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B788D" w14:textId="23D010E3" w:rsidR="00ED0667" w:rsidRDefault="00ED0667" w:rsidP="009F07D8">
      <w:pPr>
        <w:tabs>
          <w:tab w:val="left" w:pos="8010"/>
        </w:tabs>
        <w:spacing w:after="0"/>
        <w:ind w:left="1988" w:hanging="1988"/>
        <w:jc w:val="both"/>
        <w:rPr>
          <w:rFonts w:ascii="Arial" w:hAnsi="Arial" w:cs="Arial"/>
          <w:b/>
          <w:sz w:val="24"/>
        </w:rPr>
      </w:pPr>
      <w:r>
        <w:rPr>
          <w:rFonts w:ascii="Arial" w:hAnsi="Arial" w:cs="Arial"/>
          <w:b/>
          <w:sz w:val="24"/>
        </w:rPr>
        <w:t>3GPP TSG RAN WG1 Meeting #10</w:t>
      </w:r>
      <w:r w:rsidR="005F7213">
        <w:rPr>
          <w:rFonts w:ascii="Arial" w:hAnsi="Arial" w:cs="Arial"/>
          <w:b/>
          <w:sz w:val="24"/>
        </w:rPr>
        <w:t>9</w:t>
      </w:r>
      <w:r>
        <w:rPr>
          <w:rFonts w:ascii="Arial" w:hAnsi="Arial" w:cs="Arial"/>
          <w:b/>
          <w:sz w:val="24"/>
        </w:rPr>
        <w:t>-e</w:t>
      </w:r>
      <w:r w:rsidR="006B5566">
        <w:rPr>
          <w:rFonts w:ascii="Arial" w:hAnsi="Arial" w:cs="Arial"/>
          <w:b/>
          <w:sz w:val="24"/>
        </w:rPr>
        <w:tab/>
        <w:t>R</w:t>
      </w:r>
      <w:r w:rsidR="002E62F5">
        <w:rPr>
          <w:rFonts w:ascii="Arial" w:hAnsi="Arial" w:cs="Arial"/>
          <w:b/>
          <w:sz w:val="24"/>
        </w:rPr>
        <w:t>1</w:t>
      </w:r>
      <w:r w:rsidR="006B5566">
        <w:rPr>
          <w:rFonts w:ascii="Arial" w:hAnsi="Arial" w:cs="Arial"/>
          <w:b/>
          <w:sz w:val="24"/>
        </w:rPr>
        <w:t>-</w:t>
      </w:r>
      <w:r w:rsidR="00601C2F" w:rsidRPr="00601C2F">
        <w:rPr>
          <w:rFonts w:ascii="Arial" w:hAnsi="Arial" w:cs="Arial"/>
          <w:b/>
          <w:sz w:val="24"/>
        </w:rPr>
        <w:t>2205140</w:t>
      </w:r>
    </w:p>
    <w:p w14:paraId="798CBE38" w14:textId="332777C0" w:rsidR="00ED0667" w:rsidRDefault="00ED0667" w:rsidP="00ED0667">
      <w:pPr>
        <w:spacing w:after="0"/>
        <w:ind w:left="1988" w:hanging="1988"/>
        <w:jc w:val="both"/>
        <w:rPr>
          <w:rFonts w:ascii="Arial" w:hAnsi="Arial" w:cs="Arial"/>
          <w:b/>
          <w:sz w:val="24"/>
        </w:rPr>
      </w:pPr>
      <w:r>
        <w:rPr>
          <w:rFonts w:ascii="Arial" w:hAnsi="Arial" w:cs="Arial"/>
          <w:b/>
          <w:sz w:val="24"/>
        </w:rPr>
        <w:t xml:space="preserve">e-Meeting, </w:t>
      </w:r>
      <w:r w:rsidR="005F7213">
        <w:rPr>
          <w:rFonts w:ascii="Arial" w:hAnsi="Arial" w:cs="Arial"/>
          <w:b/>
          <w:sz w:val="24"/>
        </w:rPr>
        <w:t>May 09</w:t>
      </w:r>
      <w:r>
        <w:rPr>
          <w:rFonts w:ascii="Arial" w:hAnsi="Arial" w:cs="Arial"/>
          <w:b/>
          <w:sz w:val="24"/>
        </w:rPr>
        <w:t xml:space="preserve"> – </w:t>
      </w:r>
      <w:r w:rsidR="005F7213">
        <w:rPr>
          <w:rFonts w:ascii="Arial" w:hAnsi="Arial" w:cs="Arial"/>
          <w:b/>
          <w:sz w:val="24"/>
        </w:rPr>
        <w:t>20</w:t>
      </w:r>
      <w:r>
        <w:rPr>
          <w:rFonts w:ascii="Arial" w:hAnsi="Arial" w:cs="Arial"/>
          <w:b/>
          <w:sz w:val="24"/>
        </w:rPr>
        <w:t>, 2022</w:t>
      </w:r>
    </w:p>
    <w:p w14:paraId="276A5412" w14:textId="77777777" w:rsidR="00ED0667" w:rsidRDefault="00ED0667" w:rsidP="00ED0667">
      <w:pPr>
        <w:spacing w:after="0"/>
        <w:ind w:left="1988" w:hanging="1988"/>
        <w:jc w:val="both"/>
        <w:rPr>
          <w:rFonts w:ascii="Arial" w:hAnsi="Arial" w:cs="Arial"/>
          <w:b/>
          <w:sz w:val="24"/>
        </w:rPr>
      </w:pPr>
    </w:p>
    <w:p w14:paraId="3527F568" w14:textId="77777777" w:rsidR="00ED0667" w:rsidRDefault="00ED0667" w:rsidP="00ED0667">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58FE5977" w14:textId="626DF8B4" w:rsidR="00ED0667" w:rsidRDefault="00ED0667" w:rsidP="00ED0667">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8EAA8DF7A346413CA14CA0A7E6DF44D7"/>
          </w:placeholder>
          <w:dataBinding w:prefixMappings="xmlns:ns0='http://purl.org/dc/elements/1.1/' xmlns:ns1='http://schemas.openxmlformats.org/package/2006/metadata/core-properties' " w:xpath="/ns1:coreProperties[1]/ns0:title[1]" w:storeItemID="{6C3C8BC8-F283-45AE-878A-BAB7291924A1}"/>
          <w:text/>
        </w:sdtPr>
        <w:sdtEndPr/>
        <w:sdtContent>
          <w:r w:rsidR="00345029" w:rsidRPr="00345029">
            <w:rPr>
              <w:rFonts w:ascii="Arial" w:hAnsi="Arial" w:cs="Arial"/>
              <w:b/>
              <w:sz w:val="24"/>
            </w:rPr>
            <w:t>Discussion Summary for energy saving techniques of NW energy saving SI</w:t>
          </w:r>
        </w:sdtContent>
      </w:sdt>
    </w:p>
    <w:p w14:paraId="30BB1D66" w14:textId="4013AA45" w:rsidR="00ED0667" w:rsidRDefault="00ED0667" w:rsidP="00ED0667">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345029">
        <w:rPr>
          <w:rFonts w:ascii="Arial" w:hAnsi="Arial" w:cs="Arial"/>
          <w:b/>
          <w:sz w:val="24"/>
        </w:rPr>
        <w:t>9</w:t>
      </w:r>
      <w:r>
        <w:rPr>
          <w:rFonts w:ascii="Arial" w:hAnsi="Arial" w:cs="Arial"/>
          <w:b/>
          <w:sz w:val="24"/>
        </w:rPr>
        <w:t>.</w:t>
      </w:r>
      <w:r w:rsidR="00345029">
        <w:rPr>
          <w:rFonts w:ascii="Arial" w:hAnsi="Arial" w:cs="Arial"/>
          <w:b/>
          <w:sz w:val="24"/>
        </w:rPr>
        <w:t>7</w:t>
      </w:r>
      <w:r>
        <w:rPr>
          <w:rFonts w:ascii="Arial" w:hAnsi="Arial" w:cs="Arial"/>
          <w:b/>
          <w:sz w:val="24"/>
        </w:rPr>
        <w:t>.</w:t>
      </w:r>
      <w:r w:rsidR="00345029">
        <w:rPr>
          <w:rFonts w:ascii="Arial" w:hAnsi="Arial" w:cs="Arial"/>
          <w:b/>
          <w:sz w:val="24"/>
        </w:rPr>
        <w:t>2</w:t>
      </w:r>
    </w:p>
    <w:p w14:paraId="15638C80" w14:textId="77777777" w:rsidR="00ED0667" w:rsidRDefault="00ED0667" w:rsidP="00ED0667">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2711D80D" w14:textId="77777777" w:rsidR="00ED0667" w:rsidRDefault="00ED0667" w:rsidP="00ED0667">
      <w:pPr>
        <w:spacing w:after="0"/>
        <w:ind w:left="2388" w:hangingChars="995" w:hanging="2388"/>
        <w:jc w:val="both"/>
        <w:rPr>
          <w:sz w:val="24"/>
        </w:rPr>
      </w:pPr>
    </w:p>
    <w:p w14:paraId="729A447C" w14:textId="77777777" w:rsidR="00ED0667" w:rsidRDefault="00ED0667" w:rsidP="00DD78D1">
      <w:pPr>
        <w:pStyle w:val="Heading1"/>
        <w:numPr>
          <w:ilvl w:val="0"/>
          <w:numId w:val="4"/>
        </w:numPr>
        <w:ind w:left="360"/>
        <w:rPr>
          <w:rFonts w:eastAsia="SimSun" w:cs="Arial"/>
          <w:sz w:val="32"/>
          <w:szCs w:val="32"/>
          <w:lang w:val="en-US"/>
        </w:rPr>
      </w:pPr>
      <w:r>
        <w:rPr>
          <w:rFonts w:eastAsia="SimSun" w:cs="Arial"/>
          <w:sz w:val="32"/>
          <w:szCs w:val="32"/>
          <w:lang w:val="en-US"/>
        </w:rPr>
        <w:t>Introduction</w:t>
      </w:r>
    </w:p>
    <w:p w14:paraId="3EBC481F" w14:textId="4EFB5934" w:rsidR="00ED0667" w:rsidRDefault="00ED0667" w:rsidP="00BE2DDD">
      <w:pPr>
        <w:ind w:firstLine="288"/>
        <w:jc w:val="both"/>
        <w:rPr>
          <w:sz w:val="22"/>
          <w:szCs w:val="22"/>
          <w:lang w:eastAsia="zh-CN"/>
        </w:rPr>
      </w:pPr>
      <w:r>
        <w:rPr>
          <w:sz w:val="22"/>
          <w:szCs w:val="22"/>
          <w:lang w:eastAsia="zh-CN"/>
        </w:rPr>
        <w:t xml:space="preserve">In this contribution, </w:t>
      </w:r>
      <w:r w:rsidR="005E79B8">
        <w:rPr>
          <w:sz w:val="22"/>
          <w:szCs w:val="22"/>
          <w:lang w:eastAsia="zh-CN"/>
        </w:rPr>
        <w:t>moderator</w:t>
      </w:r>
      <w:r>
        <w:rPr>
          <w:sz w:val="22"/>
          <w:szCs w:val="22"/>
          <w:lang w:eastAsia="zh-CN"/>
        </w:rPr>
        <w:t xml:space="preserve"> summarize</w:t>
      </w:r>
      <w:r w:rsidR="005E79B8">
        <w:rPr>
          <w:sz w:val="22"/>
          <w:szCs w:val="22"/>
          <w:lang w:eastAsia="zh-CN"/>
        </w:rPr>
        <w:t>s</w:t>
      </w:r>
      <w:r>
        <w:rPr>
          <w:sz w:val="22"/>
          <w:szCs w:val="22"/>
          <w:lang w:eastAsia="zh-CN"/>
        </w:rPr>
        <w:t xml:space="preserve"> discussions on remaining issues related to </w:t>
      </w:r>
      <w:r w:rsidR="00345029">
        <w:rPr>
          <w:sz w:val="22"/>
          <w:szCs w:val="22"/>
          <w:lang w:eastAsia="zh-CN"/>
        </w:rPr>
        <w:t>potential solutions for network energy saving SI</w:t>
      </w:r>
      <w:r w:rsidR="005E79B8">
        <w:rPr>
          <w:sz w:val="22"/>
          <w:szCs w:val="22"/>
          <w:lang w:eastAsia="zh-CN"/>
        </w:rPr>
        <w:t xml:space="preserve"> </w:t>
      </w:r>
      <w:r>
        <w:rPr>
          <w:sz w:val="22"/>
          <w:szCs w:val="22"/>
          <w:lang w:eastAsia="zh-CN"/>
        </w:rPr>
        <w:t>from RAN1 #10</w:t>
      </w:r>
      <w:r w:rsidR="005F7213">
        <w:rPr>
          <w:sz w:val="22"/>
          <w:szCs w:val="22"/>
          <w:lang w:eastAsia="zh-CN"/>
        </w:rPr>
        <w:t>9</w:t>
      </w:r>
      <w:r>
        <w:rPr>
          <w:sz w:val="22"/>
          <w:szCs w:val="22"/>
          <w:lang w:eastAsia="zh-CN"/>
        </w:rPr>
        <w:t xml:space="preserve">-e. </w:t>
      </w:r>
      <w:r w:rsidR="008D0F17">
        <w:rPr>
          <w:sz w:val="22"/>
          <w:szCs w:val="22"/>
          <w:lang w:eastAsia="zh-CN"/>
        </w:rPr>
        <w:t>SI objectives agreed in RP-220297 is shown below for reference.</w:t>
      </w:r>
    </w:p>
    <w:tbl>
      <w:tblPr>
        <w:tblStyle w:val="TableGrid"/>
        <w:tblW w:w="0" w:type="auto"/>
        <w:tblInd w:w="0" w:type="dxa"/>
        <w:tblLook w:val="04A0" w:firstRow="1" w:lastRow="0" w:firstColumn="1" w:lastColumn="0" w:noHBand="0" w:noVBand="1"/>
      </w:tblPr>
      <w:tblGrid>
        <w:gridCol w:w="9350"/>
      </w:tblGrid>
      <w:tr w:rsidR="008D0F17" w14:paraId="622728FF" w14:textId="77777777" w:rsidTr="008D0F17">
        <w:tc>
          <w:tcPr>
            <w:tcW w:w="9350" w:type="dxa"/>
          </w:tcPr>
          <w:p w14:paraId="135CA43E" w14:textId="77777777" w:rsidR="008D0F17" w:rsidRPr="002E4EE7" w:rsidRDefault="008D0F17" w:rsidP="008D0F17">
            <w:pPr>
              <w:spacing w:before="0" w:after="0" w:line="240" w:lineRule="auto"/>
              <w:rPr>
                <w:bCs/>
              </w:rPr>
            </w:pPr>
            <w:r w:rsidRPr="002E4EE7">
              <w:rPr>
                <w:bCs/>
              </w:rPr>
              <w:t>The</w:t>
            </w:r>
            <w:r w:rsidRPr="002E4EE7">
              <w:rPr>
                <w:rFonts w:hint="eastAsia"/>
                <w:bCs/>
              </w:rPr>
              <w:t xml:space="preserve"> </w:t>
            </w:r>
            <w:r w:rsidRPr="002E4EE7">
              <w:rPr>
                <w:bCs/>
              </w:rPr>
              <w:t>objectives of the study are the following:</w:t>
            </w:r>
          </w:p>
          <w:p w14:paraId="64159DB0" w14:textId="77777777" w:rsidR="008D0F17" w:rsidRPr="002E4EE7" w:rsidRDefault="008D0F17" w:rsidP="008D0F17">
            <w:pPr>
              <w:spacing w:before="0" w:after="0" w:line="240" w:lineRule="auto"/>
              <w:rPr>
                <w:bCs/>
              </w:rPr>
            </w:pPr>
          </w:p>
          <w:p w14:paraId="2C4F4780" w14:textId="77777777" w:rsidR="008D0F17" w:rsidRPr="002E4EE7" w:rsidRDefault="008D0F17" w:rsidP="00DD78D1">
            <w:pPr>
              <w:numPr>
                <w:ilvl w:val="0"/>
                <w:numId w:val="9"/>
              </w:numPr>
              <w:spacing w:before="0" w:after="0" w:line="240" w:lineRule="auto"/>
              <w:ind w:leftChars="100" w:left="620"/>
              <w:textAlignment w:val="baseline"/>
              <w:rPr>
                <w:bCs/>
              </w:rPr>
            </w:pPr>
            <w:r w:rsidRPr="002E4EE7">
              <w:rPr>
                <w:bCs/>
              </w:rPr>
              <w:t>Definition of a base station energy consumption model [RAN1]</w:t>
            </w:r>
          </w:p>
          <w:p w14:paraId="7876B5D0" w14:textId="77777777" w:rsidR="008D0F17" w:rsidRPr="002E4EE7" w:rsidRDefault="008D0F17" w:rsidP="00DD78D1">
            <w:pPr>
              <w:numPr>
                <w:ilvl w:val="0"/>
                <w:numId w:val="10"/>
              </w:numPr>
              <w:spacing w:before="0" w:after="0" w:line="240" w:lineRule="auto"/>
              <w:ind w:hanging="331"/>
              <w:textAlignment w:val="baseline"/>
              <w:rPr>
                <w:bCs/>
              </w:rPr>
            </w:pPr>
            <w:r w:rsidRPr="002E4EE7">
              <w:rPr>
                <w:bC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2E4EE7">
              <w:rPr>
                <w:bCs/>
              </w:rPr>
              <w:t>TxRU</w:t>
            </w:r>
            <w:proofErr w:type="spellEnd"/>
            <w:r w:rsidRPr="002E4EE7">
              <w:rPr>
                <w:bCs/>
              </w:rPr>
              <w:t xml:space="preserve">, base station load, </w:t>
            </w:r>
            <w:proofErr w:type="spellStart"/>
            <w:r w:rsidRPr="002E4EE7">
              <w:rPr>
                <w:bCs/>
              </w:rPr>
              <w:t>etc</w:t>
            </w:r>
            <w:proofErr w:type="spellEnd"/>
            <w:r w:rsidRPr="002E4EE7">
              <w:rPr>
                <w:bCs/>
              </w:rPr>
              <w:t>), sleep states and the associated transition times, and one or more reference parameters/configurations.</w:t>
            </w:r>
          </w:p>
          <w:p w14:paraId="7D29F53A" w14:textId="77777777" w:rsidR="008D0F17" w:rsidRPr="002E4EE7" w:rsidRDefault="008D0F17" w:rsidP="008D0F17">
            <w:pPr>
              <w:spacing w:before="0" w:after="0" w:line="240" w:lineRule="auto"/>
              <w:ind w:leftChars="400" w:left="800"/>
              <w:rPr>
                <w:bCs/>
              </w:rPr>
            </w:pPr>
          </w:p>
          <w:p w14:paraId="4DB1BE43" w14:textId="77777777" w:rsidR="008D0F17" w:rsidRPr="002E4EE7" w:rsidRDefault="008D0F17" w:rsidP="00DD78D1">
            <w:pPr>
              <w:numPr>
                <w:ilvl w:val="0"/>
                <w:numId w:val="9"/>
              </w:numPr>
              <w:spacing w:before="0" w:after="0" w:line="240" w:lineRule="auto"/>
              <w:ind w:leftChars="100" w:left="620"/>
              <w:textAlignment w:val="baseline"/>
              <w:rPr>
                <w:bCs/>
              </w:rPr>
            </w:pPr>
            <w:r w:rsidRPr="002E4EE7">
              <w:rPr>
                <w:bCs/>
              </w:rPr>
              <w:t>Definition of an evaluation methodology and KPIs [RAN1]</w:t>
            </w:r>
          </w:p>
          <w:p w14:paraId="36DCE47C" w14:textId="77777777" w:rsidR="008D0F17" w:rsidRDefault="008D0F17" w:rsidP="00DD78D1">
            <w:pPr>
              <w:numPr>
                <w:ilvl w:val="0"/>
                <w:numId w:val="10"/>
              </w:numPr>
              <w:spacing w:before="0" w:after="0" w:line="240" w:lineRule="auto"/>
              <w:ind w:hanging="331"/>
              <w:textAlignment w:val="baseline"/>
              <w:rPr>
                <w:bCs/>
              </w:rPr>
            </w:pPr>
            <w:r w:rsidRPr="002E4EE7">
              <w:rPr>
                <w:bCs/>
              </w:rPr>
              <w:t>The evaluation methodology should target for</w:t>
            </w:r>
            <w:r w:rsidRPr="002E4EE7" w:rsidDel="00CE2001">
              <w:rPr>
                <w:bCs/>
              </w:rPr>
              <w:t xml:space="preserve"> </w:t>
            </w:r>
            <w:r w:rsidRPr="002E4EE7">
              <w:rPr>
                <w:bCs/>
              </w:rPr>
              <w:t>evaluating system-level network energy consumption and energy savings gains, as well as assessing/balancing impact to network and user performance (</w:t>
            </w:r>
            <w:proofErr w:type="gramStart"/>
            <w:r w:rsidRPr="002E4EE7">
              <w:rPr>
                <w:bCs/>
              </w:rPr>
              <w:t>e.g.</w:t>
            </w:r>
            <w:proofErr w:type="gramEnd"/>
            <w:r w:rsidRPr="002E4EE7">
              <w:rPr>
                <w:bCs/>
              </w:rPr>
              <w:t xml:space="preserve"> spectral efficiency, capacity, UPT, latency, handover performance, call drop rate, initial access performance, </w:t>
            </w:r>
            <w:r w:rsidRPr="002E4EE7">
              <w:rPr>
                <w:lang w:eastAsia="zh-CN"/>
              </w:rPr>
              <w:t>SLA assurance related KPIs</w:t>
            </w:r>
            <w:r w:rsidRPr="002E4EE7">
              <w:rPr>
                <w:bCs/>
              </w:rPr>
              <w:t xml:space="preserve">), energy efficiency, and UE power consumption, complexity. The evaluation methodology should not focus on a single </w:t>
            </w:r>
            <w:proofErr w:type="gramStart"/>
            <w:r w:rsidRPr="002E4EE7">
              <w:rPr>
                <w:bCs/>
              </w:rPr>
              <w:t>KPI, and</w:t>
            </w:r>
            <w:proofErr w:type="gramEnd"/>
            <w:r w:rsidRPr="002E4EE7">
              <w:rPr>
                <w:bCs/>
              </w:rPr>
              <w:t xml:space="preserve"> should reuse existing KPIs whenever applicable; where existing KPIs are found to be insufficient new KPIs may be developed as needed.</w:t>
            </w:r>
          </w:p>
          <w:p w14:paraId="53364236" w14:textId="77777777" w:rsidR="008D0F17" w:rsidRPr="002E4EE7" w:rsidRDefault="008D0F17" w:rsidP="008D0F17">
            <w:pPr>
              <w:spacing w:before="0" w:after="0" w:line="240" w:lineRule="auto"/>
              <w:ind w:left="709"/>
              <w:rPr>
                <w:bCs/>
              </w:rPr>
            </w:pPr>
            <w:r w:rsidRPr="002B7217">
              <w:rPr>
                <w:bCs/>
              </w:rPr>
              <w:t xml:space="preserve">Note: </w:t>
            </w:r>
            <w:r w:rsidRPr="007E0C15">
              <w:rPr>
                <w:bCs/>
              </w:rPr>
              <w:t>WGs will decide KPIs to evaluate and how</w:t>
            </w:r>
            <w:r w:rsidRPr="002B7217">
              <w:rPr>
                <w:bCs/>
              </w:rPr>
              <w:t>.</w:t>
            </w:r>
          </w:p>
          <w:p w14:paraId="6396F14C" w14:textId="77777777" w:rsidR="008D0F17" w:rsidRPr="002E4EE7" w:rsidRDefault="008D0F17" w:rsidP="008D0F17">
            <w:pPr>
              <w:spacing w:before="0" w:after="0" w:line="240" w:lineRule="auto"/>
              <w:ind w:leftChars="400" w:left="800"/>
              <w:rPr>
                <w:bCs/>
              </w:rPr>
            </w:pPr>
          </w:p>
          <w:p w14:paraId="30B3EF17" w14:textId="77777777" w:rsidR="008D0F17" w:rsidRPr="002E4EE7" w:rsidRDefault="008D0F17" w:rsidP="00DD78D1">
            <w:pPr>
              <w:numPr>
                <w:ilvl w:val="0"/>
                <w:numId w:val="9"/>
              </w:numPr>
              <w:spacing w:before="0" w:after="0" w:line="240" w:lineRule="auto"/>
              <w:ind w:leftChars="100" w:left="620"/>
              <w:textAlignment w:val="baseline"/>
              <w:rPr>
                <w:bCs/>
              </w:rPr>
            </w:pPr>
            <w:r w:rsidRPr="002E4EE7">
              <w:rPr>
                <w:bCs/>
              </w:rPr>
              <w:t xml:space="preserve">Study and identify techniques on the </w:t>
            </w:r>
            <w:proofErr w:type="spellStart"/>
            <w:r w:rsidRPr="002E4EE7">
              <w:rPr>
                <w:bCs/>
              </w:rPr>
              <w:t>gNB</w:t>
            </w:r>
            <w:proofErr w:type="spellEnd"/>
            <w:r w:rsidRPr="002E4EE7">
              <w:rPr>
                <w:bCs/>
              </w:rPr>
              <w:t xml:space="preserve"> and UE side to improve network energy savings in terms of both BS transmission and reception, which may include:</w:t>
            </w:r>
          </w:p>
          <w:p w14:paraId="01E81037" w14:textId="77777777" w:rsidR="008D0F17" w:rsidRPr="002E4EE7" w:rsidRDefault="008D0F17" w:rsidP="00DD78D1">
            <w:pPr>
              <w:numPr>
                <w:ilvl w:val="0"/>
                <w:numId w:val="10"/>
              </w:numPr>
              <w:spacing w:before="0" w:after="0" w:line="240" w:lineRule="auto"/>
              <w:ind w:hanging="331"/>
              <w:textAlignment w:val="baseline"/>
              <w:rPr>
                <w:bCs/>
              </w:rPr>
            </w:pPr>
            <w:r w:rsidRPr="002E4EE7">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rPr>
              <w:t xml:space="preserve"> [RAN1, RAN2]</w:t>
            </w:r>
          </w:p>
          <w:p w14:paraId="3EC2ACB4" w14:textId="77777777" w:rsidR="008D0F17" w:rsidRPr="002E4EE7" w:rsidRDefault="008D0F17" w:rsidP="00DD78D1">
            <w:pPr>
              <w:numPr>
                <w:ilvl w:val="0"/>
                <w:numId w:val="10"/>
              </w:numPr>
              <w:spacing w:before="0" w:after="0" w:line="240" w:lineRule="auto"/>
              <w:ind w:hanging="331"/>
              <w:textAlignment w:val="baseline"/>
              <w:rPr>
                <w:bCs/>
              </w:rPr>
            </w:pPr>
            <w:r w:rsidRPr="002E4EE7">
              <w:rPr>
                <w:bCs/>
              </w:rPr>
              <w:t>Information exchange/coordination over network interfaces [RAN3]</w:t>
            </w:r>
          </w:p>
          <w:p w14:paraId="4D683B00" w14:textId="77777777" w:rsidR="008D0F17" w:rsidRPr="002B7217" w:rsidRDefault="008D0F17" w:rsidP="008D0F17">
            <w:pPr>
              <w:spacing w:before="0" w:after="0" w:line="240" w:lineRule="auto"/>
              <w:ind w:left="709"/>
              <w:rPr>
                <w:bCs/>
              </w:rPr>
            </w:pPr>
            <w:r w:rsidRPr="002B7217">
              <w:t>Note: Oth</w:t>
            </w:r>
            <w:r>
              <w:t>er techniques are not precluded</w:t>
            </w:r>
          </w:p>
          <w:p w14:paraId="32AC5607" w14:textId="77777777" w:rsidR="008D0F17" w:rsidRPr="002E4EE7" w:rsidRDefault="008D0F17" w:rsidP="008D0F17">
            <w:pPr>
              <w:spacing w:before="0" w:after="0" w:line="240" w:lineRule="auto"/>
              <w:rPr>
                <w:bCs/>
              </w:rPr>
            </w:pPr>
          </w:p>
          <w:p w14:paraId="186D1B05" w14:textId="77777777" w:rsidR="008D0F17" w:rsidRPr="002E4EE7" w:rsidRDefault="008D0F17" w:rsidP="008D0F17">
            <w:pPr>
              <w:spacing w:before="0" w:after="0" w:line="240" w:lineRule="auto"/>
              <w:rPr>
                <w:bCs/>
              </w:rPr>
            </w:pPr>
            <w:r w:rsidRPr="002E4EE7">
              <w:rPr>
                <w:bCs/>
              </w:rPr>
              <w:t xml:space="preserve">The study should prioritize idle/empty and low/medium load scenarios (the exact definition of such loads is left to the study), and different loads among carriers and neighbor cells are allowed. </w:t>
            </w:r>
          </w:p>
          <w:p w14:paraId="2CB24571" w14:textId="77777777" w:rsidR="008D0F17" w:rsidRPr="002E4EE7" w:rsidRDefault="008D0F17" w:rsidP="008D0F17">
            <w:pPr>
              <w:spacing w:before="0" w:after="0" w:line="240" w:lineRule="auto"/>
              <w:rPr>
                <w:bCs/>
              </w:rPr>
            </w:pPr>
          </w:p>
          <w:p w14:paraId="4E1EC37C" w14:textId="77777777" w:rsidR="008D0F17" w:rsidRPr="002E4EE7" w:rsidRDefault="008D0F17" w:rsidP="008D0F17">
            <w:pPr>
              <w:spacing w:before="0" w:after="0" w:line="240" w:lineRule="auto"/>
              <w:rPr>
                <w:bCs/>
              </w:rPr>
            </w:pPr>
            <w:r w:rsidRPr="002E4EE7">
              <w:rPr>
                <w:bC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0D3E582C" w14:textId="77777777" w:rsidR="008D0F17" w:rsidRPr="002E4EE7" w:rsidRDefault="008D0F17" w:rsidP="008D0F17">
            <w:pPr>
              <w:spacing w:before="0" w:after="0" w:line="240" w:lineRule="auto"/>
              <w:rPr>
                <w:bCs/>
              </w:rPr>
            </w:pPr>
          </w:p>
          <w:p w14:paraId="2BC94795" w14:textId="77777777" w:rsidR="008D0F17" w:rsidRPr="002E4EE7" w:rsidRDefault="008D0F17" w:rsidP="008D0F17">
            <w:pPr>
              <w:spacing w:before="0" w:after="0" w:line="240" w:lineRule="auto"/>
              <w:rPr>
                <w:bCs/>
              </w:rPr>
            </w:pPr>
            <w:r w:rsidRPr="002E4EE7">
              <w:rPr>
                <w:bCs/>
              </w:rPr>
              <w:t xml:space="preserve">The following example scenarios are listed in no </w:t>
            </w:r>
            <w:proofErr w:type="gramStart"/>
            <w:r w:rsidRPr="002E4EE7">
              <w:rPr>
                <w:bCs/>
              </w:rPr>
              <w:t>particular order</w:t>
            </w:r>
            <w:proofErr w:type="gramEnd"/>
            <w:r w:rsidRPr="002E4EE7">
              <w:rPr>
                <w:bCs/>
              </w:rPr>
              <w:t>.</w:t>
            </w:r>
          </w:p>
          <w:p w14:paraId="63CBF06D" w14:textId="77777777" w:rsidR="008D0F17" w:rsidRPr="002E4EE7" w:rsidRDefault="008D0F17" w:rsidP="00DD78D1">
            <w:pPr>
              <w:numPr>
                <w:ilvl w:val="0"/>
                <w:numId w:val="8"/>
              </w:numPr>
              <w:spacing w:before="0" w:after="0" w:line="240" w:lineRule="auto"/>
              <w:textAlignment w:val="baseline"/>
              <w:rPr>
                <w:bCs/>
              </w:rPr>
            </w:pPr>
            <w:r w:rsidRPr="002E4EE7">
              <w:rPr>
                <w:bCs/>
              </w:rPr>
              <w:t>Urban micro in FR1, including TDD massive MIMO (note: this scenario can also model small cells)</w:t>
            </w:r>
          </w:p>
          <w:p w14:paraId="21D36283" w14:textId="77777777" w:rsidR="008D0F17" w:rsidRPr="002E4EE7" w:rsidRDefault="008D0F17" w:rsidP="00DD78D1">
            <w:pPr>
              <w:numPr>
                <w:ilvl w:val="0"/>
                <w:numId w:val="8"/>
              </w:numPr>
              <w:spacing w:before="0" w:after="0" w:line="240" w:lineRule="auto"/>
              <w:textAlignment w:val="baseline"/>
              <w:rPr>
                <w:bCs/>
              </w:rPr>
            </w:pPr>
            <w:r w:rsidRPr="002E4EE7">
              <w:rPr>
                <w:bCs/>
              </w:rPr>
              <w:lastRenderedPageBreak/>
              <w:t>FR2 beam-based scenarios (note: this scenario can also model small cells)</w:t>
            </w:r>
          </w:p>
          <w:p w14:paraId="4576F80F" w14:textId="77777777" w:rsidR="008D0F17" w:rsidRPr="002E4EE7" w:rsidRDefault="008D0F17" w:rsidP="00DD78D1">
            <w:pPr>
              <w:numPr>
                <w:ilvl w:val="0"/>
                <w:numId w:val="8"/>
              </w:numPr>
              <w:spacing w:before="0" w:after="0" w:line="240" w:lineRule="auto"/>
              <w:textAlignment w:val="baseline"/>
              <w:rPr>
                <w:bCs/>
              </w:rPr>
            </w:pPr>
            <w:r w:rsidRPr="002E4EE7">
              <w:rPr>
                <w:bCs/>
              </w:rPr>
              <w:t>Urban/Rural macro in FR1 with/without DSS (no impact to LTE expected in case of DSS)</w:t>
            </w:r>
          </w:p>
          <w:p w14:paraId="00172155" w14:textId="77777777" w:rsidR="008D0F17" w:rsidRPr="002E4EE7" w:rsidRDefault="008D0F17" w:rsidP="00DD78D1">
            <w:pPr>
              <w:numPr>
                <w:ilvl w:val="0"/>
                <w:numId w:val="8"/>
              </w:numPr>
              <w:spacing w:before="0" w:after="0" w:line="240" w:lineRule="auto"/>
              <w:textAlignment w:val="baseline"/>
              <w:rPr>
                <w:bCs/>
              </w:rPr>
            </w:pPr>
            <w:r w:rsidRPr="002E4EE7">
              <w:rPr>
                <w:bCs/>
              </w:rPr>
              <w:t xml:space="preserve">EN-DC/NR-DC macro with FDD </w:t>
            </w:r>
            <w:proofErr w:type="spellStart"/>
            <w:r w:rsidRPr="002E4EE7">
              <w:rPr>
                <w:bCs/>
              </w:rPr>
              <w:t>PCell</w:t>
            </w:r>
            <w:proofErr w:type="spellEnd"/>
            <w:r w:rsidRPr="002E4EE7">
              <w:rPr>
                <w:bCs/>
              </w:rPr>
              <w:t xml:space="preserve"> and TDD/Massive MIMO on higher FR1/FR2 frequency</w:t>
            </w:r>
          </w:p>
          <w:p w14:paraId="1266711B" w14:textId="77777777" w:rsidR="008D0F17" w:rsidRPr="002E4EE7" w:rsidRDefault="008D0F17" w:rsidP="008D0F17">
            <w:pPr>
              <w:spacing w:before="0" w:after="0" w:line="240" w:lineRule="auto"/>
              <w:rPr>
                <w:bCs/>
              </w:rPr>
            </w:pPr>
          </w:p>
          <w:p w14:paraId="7F0DC743" w14:textId="77777777" w:rsidR="008D0F17" w:rsidRPr="002E4EE7" w:rsidRDefault="008D0F17" w:rsidP="008D0F17">
            <w:pPr>
              <w:spacing w:before="0" w:after="0" w:line="240" w:lineRule="auto"/>
              <w:rPr>
                <w:bCs/>
              </w:rPr>
            </w:pPr>
            <w:r w:rsidRPr="002E4EE7">
              <w:rPr>
                <w:bCs/>
              </w:rPr>
              <w:t>Note 1: legacy UEs should be able to continue accessing a network implementing Rel-18 network</w:t>
            </w:r>
            <w:r w:rsidRPr="002E4EE7">
              <w:rPr>
                <w:rFonts w:hint="eastAsia"/>
                <w:bCs/>
              </w:rPr>
              <w:t xml:space="preserve"> </w:t>
            </w:r>
            <w:r w:rsidRPr="002E4EE7">
              <w:rPr>
                <w:bCs/>
              </w:rPr>
              <w:t xml:space="preserve">energy savings techniques, </w:t>
            </w:r>
            <w:proofErr w:type="gramStart"/>
            <w:r w:rsidRPr="002E4EE7">
              <w:rPr>
                <w:bCs/>
              </w:rPr>
              <w:t>with the possible exception of</w:t>
            </w:r>
            <w:proofErr w:type="gramEnd"/>
            <w:r w:rsidRPr="002E4EE7">
              <w:rPr>
                <w:bCs/>
              </w:rPr>
              <w:t xml:space="preserve"> techniques developed specifically for greenfield deployments.</w:t>
            </w:r>
          </w:p>
          <w:p w14:paraId="4EA25483" w14:textId="77777777" w:rsidR="008D0F17" w:rsidRPr="002E4EE7" w:rsidRDefault="008D0F17" w:rsidP="008D0F17">
            <w:pPr>
              <w:spacing w:before="0" w:after="0" w:line="240" w:lineRule="auto"/>
              <w:rPr>
                <w:bCs/>
              </w:rPr>
            </w:pPr>
          </w:p>
          <w:p w14:paraId="44910114" w14:textId="77777777" w:rsidR="008D0F17" w:rsidRPr="002E4EE7" w:rsidRDefault="008D0F17" w:rsidP="008D0F17">
            <w:pPr>
              <w:spacing w:before="0" w:after="0" w:line="240" w:lineRule="auto"/>
              <w:rPr>
                <w:bCs/>
              </w:rPr>
            </w:pPr>
            <w:r w:rsidRPr="002E4EE7">
              <w:rPr>
                <w:bCs/>
              </w:rPr>
              <w:t>Note 2: the study of energy savings specifically for IAB is not part of the scope.</w:t>
            </w:r>
          </w:p>
          <w:p w14:paraId="09E32DCB" w14:textId="77777777" w:rsidR="008D0F17" w:rsidRPr="002E4EE7" w:rsidRDefault="008D0F17" w:rsidP="008D0F17">
            <w:pPr>
              <w:spacing w:before="0" w:after="0" w:line="240" w:lineRule="auto"/>
              <w:rPr>
                <w:bCs/>
              </w:rPr>
            </w:pPr>
          </w:p>
          <w:p w14:paraId="563FA198" w14:textId="3B19EB64" w:rsidR="008D0F17" w:rsidRPr="008D0F17" w:rsidRDefault="008D0F17" w:rsidP="008D0F17">
            <w:pPr>
              <w:spacing w:before="0" w:after="0" w:line="240" w:lineRule="auto"/>
              <w:rPr>
                <w:bCs/>
              </w:rPr>
            </w:pPr>
            <w:r w:rsidRPr="002E4EE7">
              <w:rPr>
                <w:bCs/>
              </w:rPr>
              <w:t>The</w:t>
            </w:r>
            <w:r w:rsidRPr="002E4EE7">
              <w:rPr>
                <w:rFonts w:hint="eastAsia"/>
                <w:bCs/>
              </w:rPr>
              <w:t xml:space="preserve"> </w:t>
            </w:r>
            <w:r w:rsidRPr="002E4EE7">
              <w:rPr>
                <w:bCs/>
              </w:rPr>
              <w:t>study should coordinate with RAN4 as needed.</w:t>
            </w:r>
          </w:p>
        </w:tc>
      </w:tr>
    </w:tbl>
    <w:p w14:paraId="67298BD8" w14:textId="77777777" w:rsidR="00345029" w:rsidRDefault="00345029" w:rsidP="008D0F17">
      <w:pPr>
        <w:rPr>
          <w:sz w:val="22"/>
          <w:szCs w:val="22"/>
          <w:lang w:eastAsia="zh-CN"/>
        </w:rPr>
      </w:pPr>
    </w:p>
    <w:p w14:paraId="5827A214" w14:textId="77777777" w:rsidR="00ED0667" w:rsidRDefault="00ED0667" w:rsidP="00DD78D1">
      <w:pPr>
        <w:pStyle w:val="Heading1"/>
        <w:numPr>
          <w:ilvl w:val="0"/>
          <w:numId w:val="4"/>
        </w:numPr>
        <w:ind w:left="360"/>
        <w:rPr>
          <w:rFonts w:eastAsia="SimSun" w:cs="Arial"/>
          <w:sz w:val="32"/>
          <w:szCs w:val="32"/>
          <w:lang w:val="en-US"/>
        </w:rPr>
      </w:pPr>
      <w:r>
        <w:rPr>
          <w:rFonts w:eastAsia="SimSun" w:cs="Arial"/>
          <w:sz w:val="32"/>
          <w:szCs w:val="32"/>
        </w:rPr>
        <w:t>Summary of issues</w:t>
      </w:r>
    </w:p>
    <w:p w14:paraId="5DC1C252" w14:textId="43E7B447" w:rsidR="002469D6" w:rsidRDefault="002469D6" w:rsidP="002469D6">
      <w:pPr>
        <w:pStyle w:val="Heading2"/>
        <w:rPr>
          <w:rFonts w:eastAsia="SimSun"/>
          <w:lang w:eastAsia="zh-CN"/>
        </w:rPr>
      </w:pPr>
      <w:r>
        <w:rPr>
          <w:rFonts w:eastAsia="SimSun"/>
          <w:lang w:eastAsia="zh-CN"/>
        </w:rPr>
        <w:t>2.</w:t>
      </w:r>
      <w:r w:rsidR="00C130BD">
        <w:rPr>
          <w:rFonts w:eastAsia="SimSun"/>
          <w:lang w:eastAsia="zh-CN"/>
        </w:rPr>
        <w:t>1</w:t>
      </w:r>
      <w:r>
        <w:rPr>
          <w:rFonts w:eastAsia="SimSun"/>
          <w:lang w:eastAsia="zh-CN"/>
        </w:rPr>
        <w:t xml:space="preserve"> </w:t>
      </w:r>
      <w:r w:rsidR="00A67840">
        <w:rPr>
          <w:rFonts w:eastAsia="SimSun"/>
          <w:lang w:eastAsia="zh-CN"/>
        </w:rPr>
        <w:t>General aspects of Network Energy Saving</w:t>
      </w:r>
    </w:p>
    <w:p w14:paraId="35942FB2" w14:textId="23C64575" w:rsidR="009D1972" w:rsidRDefault="009617F8"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w:t>
      </w:r>
      <w:r w:rsidR="00E0276C">
        <w:rPr>
          <w:rFonts w:ascii="Times New Roman" w:hAnsi="Times New Roman"/>
          <w:sz w:val="22"/>
          <w:szCs w:val="22"/>
          <w:lang w:eastAsia="zh-CN"/>
        </w:rPr>
        <w:t>3</w:t>
      </w:r>
      <w:r>
        <w:rPr>
          <w:rFonts w:ascii="Times New Roman" w:hAnsi="Times New Roman"/>
          <w:sz w:val="22"/>
          <w:szCs w:val="22"/>
          <w:lang w:eastAsia="zh-CN"/>
        </w:rPr>
        <w:t xml:space="preserve">] </w:t>
      </w:r>
      <w:proofErr w:type="spellStart"/>
      <w:r w:rsidR="00E0276C">
        <w:rPr>
          <w:rFonts w:ascii="Times New Roman" w:hAnsi="Times New Roman"/>
          <w:sz w:val="22"/>
          <w:szCs w:val="22"/>
          <w:lang w:eastAsia="zh-CN"/>
        </w:rPr>
        <w:t>Spreadtrum</w:t>
      </w:r>
      <w:proofErr w:type="spellEnd"/>
    </w:p>
    <w:p w14:paraId="44D1BCB3" w14:textId="5835BB21" w:rsidR="00E0276C" w:rsidRPr="00E0276C" w:rsidRDefault="00E0276C" w:rsidP="00DD78D1">
      <w:pPr>
        <w:pStyle w:val="BodyText"/>
        <w:numPr>
          <w:ilvl w:val="1"/>
          <w:numId w:val="5"/>
        </w:numPr>
        <w:spacing w:after="0"/>
        <w:rPr>
          <w:rFonts w:ascii="Times New Roman" w:hAnsi="Times New Roman"/>
          <w:sz w:val="22"/>
          <w:szCs w:val="22"/>
          <w:lang w:eastAsia="zh-CN"/>
        </w:rPr>
      </w:pPr>
      <w:r w:rsidRPr="00E0276C">
        <w:rPr>
          <w:rFonts w:ascii="Times New Roman" w:hAnsi="Times New Roman"/>
          <w:sz w:val="22"/>
          <w:szCs w:val="22"/>
          <w:lang w:eastAsia="zh-CN"/>
        </w:rPr>
        <w:t>The following techniques have higher priority:</w:t>
      </w:r>
    </w:p>
    <w:p w14:paraId="3D40FD10" w14:textId="77777777" w:rsidR="00E0276C" w:rsidRPr="00E0276C" w:rsidRDefault="00E0276C" w:rsidP="00DD78D1">
      <w:pPr>
        <w:pStyle w:val="BodyText"/>
        <w:numPr>
          <w:ilvl w:val="2"/>
          <w:numId w:val="5"/>
        </w:numPr>
        <w:spacing w:after="0"/>
        <w:rPr>
          <w:rFonts w:ascii="Times New Roman" w:hAnsi="Times New Roman"/>
          <w:sz w:val="22"/>
          <w:szCs w:val="22"/>
          <w:lang w:eastAsia="zh-CN"/>
        </w:rPr>
      </w:pPr>
      <w:r w:rsidRPr="00E0276C">
        <w:rPr>
          <w:rFonts w:ascii="Times New Roman" w:hAnsi="Times New Roman"/>
          <w:sz w:val="22"/>
          <w:szCs w:val="22"/>
          <w:lang w:eastAsia="zh-CN"/>
        </w:rPr>
        <w:t>Time domain: Reduction of common signal/channel, switch on/</w:t>
      </w:r>
      <w:proofErr w:type="gramStart"/>
      <w:r w:rsidRPr="00E0276C">
        <w:rPr>
          <w:rFonts w:ascii="Times New Roman" w:hAnsi="Times New Roman"/>
          <w:sz w:val="22"/>
          <w:szCs w:val="22"/>
          <w:lang w:eastAsia="zh-CN"/>
        </w:rPr>
        <w:t>off of</w:t>
      </w:r>
      <w:proofErr w:type="gramEnd"/>
      <w:r w:rsidRPr="00E0276C">
        <w:rPr>
          <w:rFonts w:ascii="Times New Roman" w:hAnsi="Times New Roman"/>
          <w:sz w:val="22"/>
          <w:szCs w:val="22"/>
          <w:lang w:eastAsia="zh-CN"/>
        </w:rPr>
        <w:t xml:space="preserve"> BS</w:t>
      </w:r>
    </w:p>
    <w:p w14:paraId="01392715" w14:textId="77777777" w:rsidR="00E0276C" w:rsidRPr="00E0276C" w:rsidRDefault="00E0276C" w:rsidP="00DD78D1">
      <w:pPr>
        <w:pStyle w:val="BodyText"/>
        <w:numPr>
          <w:ilvl w:val="2"/>
          <w:numId w:val="5"/>
        </w:numPr>
        <w:spacing w:after="0"/>
        <w:rPr>
          <w:rFonts w:ascii="Times New Roman" w:hAnsi="Times New Roman"/>
          <w:sz w:val="22"/>
          <w:szCs w:val="22"/>
          <w:lang w:eastAsia="zh-CN"/>
        </w:rPr>
      </w:pPr>
      <w:r w:rsidRPr="00E0276C">
        <w:rPr>
          <w:rFonts w:ascii="Times New Roman" w:hAnsi="Times New Roman"/>
          <w:sz w:val="22"/>
          <w:szCs w:val="22"/>
          <w:lang w:eastAsia="zh-CN"/>
        </w:rPr>
        <w:t>Spatial domain: Reduction of beams of common signal/channel, TRX adaptation</w:t>
      </w:r>
    </w:p>
    <w:p w14:paraId="08635620" w14:textId="54653F3C" w:rsidR="00E0276C" w:rsidRDefault="00817509"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[7] Fraunhofer</w:t>
      </w:r>
    </w:p>
    <w:p w14:paraId="7679126E" w14:textId="01F266CF" w:rsidR="00817509" w:rsidRDefault="00817509" w:rsidP="00DD78D1">
      <w:pPr>
        <w:pStyle w:val="BodyText"/>
        <w:numPr>
          <w:ilvl w:val="1"/>
          <w:numId w:val="5"/>
        </w:numPr>
        <w:spacing w:after="0"/>
        <w:rPr>
          <w:rFonts w:ascii="Times New Roman" w:hAnsi="Times New Roman"/>
          <w:sz w:val="22"/>
          <w:szCs w:val="22"/>
          <w:lang w:eastAsia="zh-CN"/>
        </w:rPr>
      </w:pPr>
      <w:r w:rsidRPr="00817509">
        <w:rPr>
          <w:rFonts w:ascii="Times New Roman" w:hAnsi="Times New Roman"/>
          <w:sz w:val="22"/>
          <w:szCs w:val="22"/>
          <w:lang w:eastAsia="zh-CN"/>
        </w:rPr>
        <w:t>In the study phase, the different approaches for network energy saving should be investigated and compared.</w:t>
      </w:r>
    </w:p>
    <w:p w14:paraId="4B5ECED7" w14:textId="37BFEDEE" w:rsidR="009F6482" w:rsidRDefault="009F6482"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[10] Samsung</w:t>
      </w:r>
    </w:p>
    <w:p w14:paraId="3194F564" w14:textId="77777777" w:rsidR="009F6482" w:rsidRPr="009F6482" w:rsidRDefault="009F6482" w:rsidP="00DD78D1">
      <w:pPr>
        <w:pStyle w:val="BodyText"/>
        <w:numPr>
          <w:ilvl w:val="1"/>
          <w:numId w:val="5"/>
        </w:numPr>
        <w:spacing w:after="0"/>
        <w:rPr>
          <w:rFonts w:ascii="Times New Roman" w:hAnsi="Times New Roman"/>
          <w:sz w:val="22"/>
          <w:szCs w:val="22"/>
          <w:lang w:eastAsia="zh-CN"/>
        </w:rPr>
      </w:pPr>
      <w:r w:rsidRPr="009F6482">
        <w:rPr>
          <w:rFonts w:ascii="Times New Roman" w:hAnsi="Times New Roman"/>
          <w:sz w:val="22"/>
          <w:szCs w:val="22"/>
          <w:lang w:eastAsia="zh-CN"/>
        </w:rPr>
        <w:t xml:space="preserve">Consider </w:t>
      </w:r>
      <w:proofErr w:type="gramStart"/>
      <w:r w:rsidRPr="009F6482">
        <w:rPr>
          <w:rFonts w:ascii="Times New Roman" w:hAnsi="Times New Roman"/>
          <w:sz w:val="22"/>
          <w:szCs w:val="22"/>
          <w:lang w:eastAsia="zh-CN"/>
        </w:rPr>
        <w:t>to support</w:t>
      </w:r>
      <w:proofErr w:type="gramEnd"/>
      <w:r w:rsidRPr="009F6482">
        <w:rPr>
          <w:rFonts w:ascii="Times New Roman" w:hAnsi="Times New Roman"/>
          <w:sz w:val="22"/>
          <w:szCs w:val="22"/>
          <w:lang w:eastAsia="zh-CN"/>
        </w:rPr>
        <w:t xml:space="preserve"> at least the following three network states for the study of network energy saving:</w:t>
      </w:r>
    </w:p>
    <w:p w14:paraId="3A96DE5C" w14:textId="77777777" w:rsidR="009F6482" w:rsidRPr="009F6482" w:rsidRDefault="009F6482" w:rsidP="00DD78D1">
      <w:pPr>
        <w:pStyle w:val="BodyText"/>
        <w:numPr>
          <w:ilvl w:val="2"/>
          <w:numId w:val="5"/>
        </w:numPr>
        <w:spacing w:after="0"/>
        <w:rPr>
          <w:rFonts w:ascii="Times New Roman" w:hAnsi="Times New Roman"/>
          <w:sz w:val="22"/>
          <w:szCs w:val="22"/>
          <w:lang w:eastAsia="zh-CN"/>
        </w:rPr>
      </w:pPr>
      <w:r w:rsidRPr="009F6482">
        <w:rPr>
          <w:rFonts w:ascii="Times New Roman" w:hAnsi="Times New Roman"/>
          <w:sz w:val="22"/>
          <w:szCs w:val="22"/>
          <w:lang w:eastAsia="zh-CN"/>
        </w:rPr>
        <w:t xml:space="preserve">Non-energy-saving state: the </w:t>
      </w:r>
      <w:proofErr w:type="spellStart"/>
      <w:r w:rsidRPr="009F6482">
        <w:rPr>
          <w:rFonts w:ascii="Times New Roman" w:hAnsi="Times New Roman"/>
          <w:sz w:val="22"/>
          <w:szCs w:val="22"/>
          <w:lang w:eastAsia="zh-CN"/>
        </w:rPr>
        <w:t>gNB</w:t>
      </w:r>
      <w:proofErr w:type="spellEnd"/>
      <w:r w:rsidRPr="009F6482">
        <w:rPr>
          <w:rFonts w:ascii="Times New Roman" w:hAnsi="Times New Roman"/>
          <w:sz w:val="22"/>
          <w:szCs w:val="22"/>
          <w:lang w:eastAsia="zh-CN"/>
        </w:rPr>
        <w:t xml:space="preserve"> operates in a legacy way and no network energy saving technic is </w:t>
      </w:r>
      <w:proofErr w:type="gramStart"/>
      <w:r w:rsidRPr="009F6482">
        <w:rPr>
          <w:rFonts w:ascii="Times New Roman" w:hAnsi="Times New Roman"/>
          <w:sz w:val="22"/>
          <w:szCs w:val="22"/>
          <w:lang w:eastAsia="zh-CN"/>
        </w:rPr>
        <w:t>used;</w:t>
      </w:r>
      <w:proofErr w:type="gramEnd"/>
    </w:p>
    <w:p w14:paraId="48DD51E1" w14:textId="77777777" w:rsidR="009F6482" w:rsidRPr="009F6482" w:rsidRDefault="009F6482" w:rsidP="00DD78D1">
      <w:pPr>
        <w:pStyle w:val="BodyText"/>
        <w:numPr>
          <w:ilvl w:val="2"/>
          <w:numId w:val="5"/>
        </w:numPr>
        <w:spacing w:after="0"/>
        <w:rPr>
          <w:rFonts w:ascii="Times New Roman" w:hAnsi="Times New Roman"/>
          <w:sz w:val="22"/>
          <w:szCs w:val="22"/>
          <w:lang w:eastAsia="zh-CN"/>
        </w:rPr>
      </w:pPr>
      <w:r w:rsidRPr="009F6482">
        <w:rPr>
          <w:rFonts w:ascii="Times New Roman" w:hAnsi="Times New Roman"/>
          <w:sz w:val="22"/>
          <w:szCs w:val="22"/>
          <w:lang w:eastAsia="zh-CN"/>
        </w:rPr>
        <w:t xml:space="preserve">Energy-saving state 1: the </w:t>
      </w:r>
      <w:proofErr w:type="spellStart"/>
      <w:r w:rsidRPr="009F6482">
        <w:rPr>
          <w:rFonts w:ascii="Times New Roman" w:hAnsi="Times New Roman"/>
          <w:sz w:val="22"/>
          <w:szCs w:val="22"/>
          <w:lang w:eastAsia="zh-CN"/>
        </w:rPr>
        <w:t>gNB</w:t>
      </w:r>
      <w:proofErr w:type="spellEnd"/>
      <w:r w:rsidRPr="009F6482">
        <w:rPr>
          <w:rFonts w:ascii="Times New Roman" w:hAnsi="Times New Roman"/>
          <w:sz w:val="22"/>
          <w:szCs w:val="22"/>
          <w:lang w:eastAsia="zh-CN"/>
        </w:rPr>
        <w:t xml:space="preserve"> doesn’t transmit/receive any signal/</w:t>
      </w:r>
      <w:proofErr w:type="gramStart"/>
      <w:r w:rsidRPr="009F6482">
        <w:rPr>
          <w:rFonts w:ascii="Times New Roman" w:hAnsi="Times New Roman"/>
          <w:sz w:val="22"/>
          <w:szCs w:val="22"/>
          <w:lang w:eastAsia="zh-CN"/>
        </w:rPr>
        <w:t>channel;</w:t>
      </w:r>
      <w:proofErr w:type="gramEnd"/>
    </w:p>
    <w:p w14:paraId="6D9AF223" w14:textId="77777777" w:rsidR="009F6482" w:rsidRPr="009F6482" w:rsidRDefault="009F6482" w:rsidP="00DD78D1">
      <w:pPr>
        <w:pStyle w:val="BodyText"/>
        <w:numPr>
          <w:ilvl w:val="2"/>
          <w:numId w:val="5"/>
        </w:numPr>
        <w:spacing w:after="0"/>
        <w:rPr>
          <w:rFonts w:ascii="Times New Roman" w:hAnsi="Times New Roman"/>
          <w:sz w:val="22"/>
          <w:szCs w:val="22"/>
          <w:lang w:eastAsia="zh-CN"/>
        </w:rPr>
      </w:pPr>
      <w:r w:rsidRPr="009F6482">
        <w:rPr>
          <w:rFonts w:ascii="Times New Roman" w:hAnsi="Times New Roman"/>
          <w:sz w:val="22"/>
          <w:szCs w:val="22"/>
          <w:lang w:eastAsia="zh-CN"/>
        </w:rPr>
        <w:t xml:space="preserve">Energy-saving state 2: the </w:t>
      </w:r>
      <w:proofErr w:type="spellStart"/>
      <w:r w:rsidRPr="009F6482">
        <w:rPr>
          <w:rFonts w:ascii="Times New Roman" w:hAnsi="Times New Roman"/>
          <w:sz w:val="22"/>
          <w:szCs w:val="22"/>
          <w:lang w:eastAsia="zh-CN"/>
        </w:rPr>
        <w:t>gNB</w:t>
      </w:r>
      <w:proofErr w:type="spellEnd"/>
      <w:r w:rsidRPr="009F6482">
        <w:rPr>
          <w:rFonts w:ascii="Times New Roman" w:hAnsi="Times New Roman"/>
          <w:sz w:val="22"/>
          <w:szCs w:val="22"/>
          <w:lang w:eastAsia="zh-CN"/>
        </w:rPr>
        <w:t xml:space="preserve"> only transmits/receives a particular set of </w:t>
      </w:r>
      <w:proofErr w:type="gramStart"/>
      <w:r w:rsidRPr="009F6482">
        <w:rPr>
          <w:rFonts w:ascii="Times New Roman" w:hAnsi="Times New Roman"/>
          <w:sz w:val="22"/>
          <w:szCs w:val="22"/>
          <w:lang w:eastAsia="zh-CN"/>
        </w:rPr>
        <w:t>signal</w:t>
      </w:r>
      <w:proofErr w:type="gramEnd"/>
      <w:r w:rsidRPr="009F6482">
        <w:rPr>
          <w:rFonts w:ascii="Times New Roman" w:hAnsi="Times New Roman"/>
          <w:sz w:val="22"/>
          <w:szCs w:val="22"/>
          <w:lang w:eastAsia="zh-CN"/>
        </w:rPr>
        <w:t>/channel;</w:t>
      </w:r>
    </w:p>
    <w:p w14:paraId="6C481AE7" w14:textId="77777777" w:rsidR="009F6482" w:rsidRPr="009F6482" w:rsidRDefault="009F6482" w:rsidP="00DD78D1">
      <w:pPr>
        <w:pStyle w:val="BodyText"/>
        <w:numPr>
          <w:ilvl w:val="1"/>
          <w:numId w:val="5"/>
        </w:numPr>
        <w:spacing w:after="0"/>
        <w:rPr>
          <w:rFonts w:ascii="Times New Roman" w:hAnsi="Times New Roman"/>
          <w:sz w:val="22"/>
          <w:szCs w:val="22"/>
          <w:lang w:eastAsia="zh-CN"/>
        </w:rPr>
      </w:pPr>
      <w:r w:rsidRPr="009F6482">
        <w:rPr>
          <w:rFonts w:ascii="Times New Roman" w:hAnsi="Times New Roman"/>
          <w:sz w:val="22"/>
          <w:szCs w:val="22"/>
          <w:lang w:eastAsia="zh-CN"/>
        </w:rPr>
        <w:t>The study shall further investigate the UE behavior in each of the network states.</w:t>
      </w:r>
    </w:p>
    <w:p w14:paraId="59179103" w14:textId="59C019B8" w:rsidR="009F6482" w:rsidRDefault="001353EF"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[11] NEC</w:t>
      </w:r>
    </w:p>
    <w:p w14:paraId="63AF1691" w14:textId="77777777" w:rsidR="001353EF" w:rsidRPr="001353EF" w:rsidRDefault="001353EF" w:rsidP="00DD78D1">
      <w:pPr>
        <w:pStyle w:val="BodyText"/>
        <w:numPr>
          <w:ilvl w:val="1"/>
          <w:numId w:val="5"/>
        </w:numPr>
        <w:spacing w:after="0"/>
        <w:rPr>
          <w:rFonts w:ascii="Times New Roman" w:hAnsi="Times New Roman"/>
          <w:sz w:val="22"/>
          <w:szCs w:val="22"/>
          <w:lang w:eastAsia="zh-CN"/>
        </w:rPr>
      </w:pPr>
      <w:r w:rsidRPr="001353EF">
        <w:rPr>
          <w:rFonts w:ascii="Times New Roman" w:hAnsi="Times New Roman"/>
          <w:sz w:val="22"/>
          <w:szCs w:val="22"/>
          <w:lang w:eastAsia="zh-CN"/>
        </w:rPr>
        <w:t>Definition of the idle/empty and low/medium load scenarios should be discussed.</w:t>
      </w:r>
    </w:p>
    <w:p w14:paraId="39A79B75" w14:textId="79AC1927" w:rsidR="001353EF" w:rsidRDefault="001353EF" w:rsidP="00DD78D1">
      <w:pPr>
        <w:pStyle w:val="BodyText"/>
        <w:numPr>
          <w:ilvl w:val="1"/>
          <w:numId w:val="5"/>
        </w:numPr>
        <w:spacing w:after="0"/>
        <w:rPr>
          <w:rFonts w:ascii="Times New Roman" w:hAnsi="Times New Roman"/>
          <w:sz w:val="22"/>
          <w:szCs w:val="22"/>
          <w:lang w:eastAsia="zh-CN"/>
        </w:rPr>
      </w:pPr>
      <w:r w:rsidRPr="001353EF">
        <w:rPr>
          <w:rFonts w:ascii="Times New Roman" w:hAnsi="Times New Roman"/>
          <w:sz w:val="22"/>
          <w:szCs w:val="22"/>
          <w:lang w:eastAsia="zh-CN"/>
        </w:rPr>
        <w:t>Definition of base station sleep modes and the transitions between different sleep modes should be discussed.</w:t>
      </w:r>
    </w:p>
    <w:p w14:paraId="5A4DF935" w14:textId="0DDF8F40" w:rsidR="00B95618" w:rsidRDefault="00B95618"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[12] OPPO</w:t>
      </w:r>
    </w:p>
    <w:p w14:paraId="0DE0346D" w14:textId="77777777" w:rsidR="00B95618" w:rsidRPr="00B95618" w:rsidRDefault="00B95618" w:rsidP="00DD78D1">
      <w:pPr>
        <w:pStyle w:val="BodyText"/>
        <w:numPr>
          <w:ilvl w:val="1"/>
          <w:numId w:val="5"/>
        </w:numPr>
        <w:spacing w:after="0"/>
        <w:rPr>
          <w:rFonts w:ascii="Times New Roman" w:hAnsi="Times New Roman"/>
          <w:sz w:val="22"/>
          <w:szCs w:val="22"/>
          <w:lang w:eastAsia="zh-CN"/>
        </w:rPr>
      </w:pPr>
      <w:r w:rsidRPr="00B95618">
        <w:rPr>
          <w:rFonts w:ascii="Times New Roman" w:hAnsi="Times New Roman"/>
          <w:sz w:val="22"/>
          <w:szCs w:val="22"/>
          <w:lang w:eastAsia="zh-CN"/>
        </w:rPr>
        <w:t>The network energy saving techniques should avoid having a large impact on user perceived throughput and access latency.</w:t>
      </w:r>
    </w:p>
    <w:p w14:paraId="6D47F6A9" w14:textId="77777777" w:rsidR="00B95618" w:rsidRPr="00B95618" w:rsidRDefault="00B95618" w:rsidP="00DD78D1">
      <w:pPr>
        <w:pStyle w:val="BodyText"/>
        <w:numPr>
          <w:ilvl w:val="1"/>
          <w:numId w:val="5"/>
        </w:numPr>
        <w:spacing w:after="0"/>
        <w:rPr>
          <w:rFonts w:ascii="Times New Roman" w:hAnsi="Times New Roman"/>
          <w:sz w:val="22"/>
          <w:szCs w:val="22"/>
          <w:lang w:eastAsia="zh-CN"/>
        </w:rPr>
      </w:pPr>
      <w:r w:rsidRPr="00B95618">
        <w:rPr>
          <w:rFonts w:ascii="Times New Roman" w:hAnsi="Times New Roman"/>
          <w:sz w:val="22"/>
          <w:szCs w:val="22"/>
          <w:lang w:eastAsia="zh-CN"/>
        </w:rPr>
        <w:t>The network energy saving techniques should avoid increasing UE implementation complexity.</w:t>
      </w:r>
    </w:p>
    <w:p w14:paraId="7CCEB304" w14:textId="77777777" w:rsidR="00B95618" w:rsidRPr="00B95618" w:rsidRDefault="00B95618" w:rsidP="00DD78D1">
      <w:pPr>
        <w:pStyle w:val="BodyText"/>
        <w:numPr>
          <w:ilvl w:val="1"/>
          <w:numId w:val="5"/>
        </w:numPr>
        <w:spacing w:after="0"/>
        <w:rPr>
          <w:rFonts w:ascii="Times New Roman" w:hAnsi="Times New Roman"/>
          <w:sz w:val="22"/>
          <w:szCs w:val="22"/>
          <w:lang w:eastAsia="zh-CN"/>
        </w:rPr>
      </w:pPr>
      <w:r w:rsidRPr="00B95618">
        <w:rPr>
          <w:rFonts w:ascii="Times New Roman" w:hAnsi="Times New Roman"/>
          <w:sz w:val="22"/>
          <w:szCs w:val="22"/>
          <w:lang w:eastAsia="zh-CN"/>
        </w:rPr>
        <w:t>The network energy saving techniques should avoid increasing UE power consumption and cost.</w:t>
      </w:r>
    </w:p>
    <w:p w14:paraId="54874837" w14:textId="42186E04" w:rsidR="00B95618" w:rsidRDefault="00D50252"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5DBF727A" w14:textId="38811660" w:rsidR="00D50252" w:rsidRDefault="00D50252" w:rsidP="00DD78D1">
      <w:pPr>
        <w:pStyle w:val="BodyText"/>
        <w:numPr>
          <w:ilvl w:val="1"/>
          <w:numId w:val="5"/>
        </w:numPr>
        <w:spacing w:after="0"/>
        <w:rPr>
          <w:rFonts w:ascii="Times New Roman" w:hAnsi="Times New Roman"/>
          <w:sz w:val="22"/>
          <w:szCs w:val="22"/>
          <w:lang w:eastAsia="zh-CN"/>
        </w:rPr>
      </w:pPr>
      <w:r w:rsidRPr="00D50252">
        <w:rPr>
          <w:rFonts w:ascii="Times New Roman" w:hAnsi="Times New Roman"/>
          <w:sz w:val="22"/>
          <w:szCs w:val="22"/>
          <w:lang w:eastAsia="zh-CN"/>
        </w:rPr>
        <w:t>Network energy saving mechanism should either ensure backward compatibility or is able to coexist with scheme serving legacy UEs.</w:t>
      </w:r>
    </w:p>
    <w:p w14:paraId="0BF71551" w14:textId="77777777" w:rsidR="00FC6B7E" w:rsidRDefault="00FC6B7E" w:rsidP="00DD78D1">
      <w:pPr>
        <w:pStyle w:val="BodyText"/>
        <w:numPr>
          <w:ilvl w:val="1"/>
          <w:numId w:val="5"/>
        </w:numPr>
        <w:spacing w:after="0"/>
        <w:rPr>
          <w:rFonts w:ascii="Times New Roman" w:hAnsi="Times New Roman"/>
          <w:sz w:val="22"/>
          <w:szCs w:val="22"/>
          <w:lang w:eastAsia="zh-CN"/>
        </w:rPr>
      </w:pPr>
      <w:r w:rsidRPr="00D50252">
        <w:rPr>
          <w:rFonts w:ascii="Times New Roman" w:hAnsi="Times New Roman"/>
          <w:sz w:val="22"/>
          <w:szCs w:val="22"/>
          <w:lang w:eastAsia="zh-CN"/>
        </w:rPr>
        <w:t>The applicable scenarios for each adaptation technique should also be clarified.</w:t>
      </w:r>
    </w:p>
    <w:p w14:paraId="01866C0B" w14:textId="3F7DF767" w:rsidR="006F738D" w:rsidRDefault="006F738D"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[23] </w:t>
      </w:r>
      <w:proofErr w:type="spellStart"/>
      <w:r w:rsidRPr="006F738D">
        <w:rPr>
          <w:rFonts w:ascii="Times New Roman" w:hAnsi="Times New Roman"/>
          <w:sz w:val="22"/>
          <w:szCs w:val="22"/>
          <w:lang w:eastAsia="zh-CN"/>
        </w:rPr>
        <w:t>CEWiT</w:t>
      </w:r>
      <w:proofErr w:type="spellEnd"/>
      <w:r w:rsidRPr="006F738D">
        <w:rPr>
          <w:rFonts w:ascii="Times New Roman" w:hAnsi="Times New Roman"/>
          <w:sz w:val="22"/>
          <w:szCs w:val="22"/>
          <w:lang w:eastAsia="zh-CN"/>
        </w:rPr>
        <w:t xml:space="preserve">, IIT-M, IIT-K, Reliance Jio, </w:t>
      </w:r>
      <w:proofErr w:type="spellStart"/>
      <w:r w:rsidRPr="006F738D">
        <w:rPr>
          <w:rFonts w:ascii="Times New Roman" w:hAnsi="Times New Roman"/>
          <w:sz w:val="22"/>
          <w:szCs w:val="22"/>
          <w:lang w:eastAsia="zh-CN"/>
        </w:rPr>
        <w:t>Saankhya</w:t>
      </w:r>
      <w:proofErr w:type="spellEnd"/>
      <w:r w:rsidRPr="006F738D">
        <w:rPr>
          <w:rFonts w:ascii="Times New Roman" w:hAnsi="Times New Roman"/>
          <w:sz w:val="22"/>
          <w:szCs w:val="22"/>
          <w:lang w:eastAsia="zh-CN"/>
        </w:rPr>
        <w:t xml:space="preserve"> Labs</w:t>
      </w:r>
    </w:p>
    <w:p w14:paraId="03D8F12E" w14:textId="3DD742A3" w:rsidR="006F738D" w:rsidRDefault="006F738D" w:rsidP="00DD78D1">
      <w:pPr>
        <w:pStyle w:val="BodyText"/>
        <w:numPr>
          <w:ilvl w:val="1"/>
          <w:numId w:val="5"/>
        </w:numPr>
        <w:spacing w:after="0"/>
        <w:rPr>
          <w:rFonts w:ascii="Times New Roman" w:hAnsi="Times New Roman"/>
          <w:sz w:val="22"/>
          <w:szCs w:val="22"/>
          <w:lang w:eastAsia="zh-CN"/>
        </w:rPr>
      </w:pPr>
      <w:r w:rsidRPr="006F738D">
        <w:rPr>
          <w:rFonts w:ascii="Times New Roman" w:hAnsi="Times New Roman"/>
          <w:sz w:val="22"/>
          <w:szCs w:val="22"/>
          <w:lang w:eastAsia="zh-CN"/>
        </w:rPr>
        <w:lastRenderedPageBreak/>
        <w:t xml:space="preserve">Reducing the complexity of signals associated with mandatory set of operations at the </w:t>
      </w:r>
      <w:proofErr w:type="spellStart"/>
      <w:r w:rsidRPr="006F738D">
        <w:rPr>
          <w:rFonts w:ascii="Times New Roman" w:hAnsi="Times New Roman"/>
          <w:sz w:val="22"/>
          <w:szCs w:val="22"/>
          <w:lang w:eastAsia="zh-CN"/>
        </w:rPr>
        <w:t>gNB</w:t>
      </w:r>
      <w:proofErr w:type="spellEnd"/>
      <w:r w:rsidRPr="006F738D">
        <w:rPr>
          <w:rFonts w:ascii="Times New Roman" w:hAnsi="Times New Roman"/>
          <w:sz w:val="22"/>
          <w:szCs w:val="22"/>
          <w:lang w:eastAsia="zh-CN"/>
        </w:rPr>
        <w:t xml:space="preserve"> and optimizing the operations in terms of energy consumption is supported.</w:t>
      </w:r>
    </w:p>
    <w:p w14:paraId="06243239" w14:textId="6F47B718" w:rsidR="006F738D" w:rsidRDefault="006F738D" w:rsidP="00DD78D1">
      <w:pPr>
        <w:pStyle w:val="BodyText"/>
        <w:numPr>
          <w:ilvl w:val="1"/>
          <w:numId w:val="5"/>
        </w:numPr>
        <w:spacing w:after="0"/>
        <w:rPr>
          <w:rFonts w:ascii="Times New Roman" w:hAnsi="Times New Roman"/>
          <w:sz w:val="22"/>
          <w:szCs w:val="22"/>
          <w:lang w:eastAsia="zh-CN"/>
        </w:rPr>
      </w:pPr>
      <w:r w:rsidRPr="006F738D">
        <w:rPr>
          <w:rFonts w:ascii="Times New Roman" w:hAnsi="Times New Roman"/>
          <w:sz w:val="22"/>
          <w:szCs w:val="22"/>
          <w:lang w:eastAsia="zh-CN"/>
        </w:rPr>
        <w:t xml:space="preserve">Define sleep state for </w:t>
      </w:r>
      <w:proofErr w:type="spellStart"/>
      <w:r w:rsidRPr="006F738D">
        <w:rPr>
          <w:rFonts w:ascii="Times New Roman" w:hAnsi="Times New Roman"/>
          <w:sz w:val="22"/>
          <w:szCs w:val="22"/>
          <w:lang w:eastAsia="zh-CN"/>
        </w:rPr>
        <w:t>gNB</w:t>
      </w:r>
      <w:proofErr w:type="spellEnd"/>
      <w:r w:rsidRPr="006F738D">
        <w:rPr>
          <w:rFonts w:ascii="Times New Roman" w:hAnsi="Times New Roman"/>
          <w:sz w:val="22"/>
          <w:szCs w:val="22"/>
          <w:lang w:eastAsia="zh-CN"/>
        </w:rPr>
        <w:t xml:space="preserve"> and study the specification impact</w:t>
      </w:r>
    </w:p>
    <w:p w14:paraId="2D47FD98" w14:textId="6EF4F672" w:rsidR="00AE2B89" w:rsidRDefault="00AE2B89"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469F69F3" w14:textId="51EABF5D" w:rsidR="00AE2B89" w:rsidRDefault="00AE2B89" w:rsidP="00DD78D1">
      <w:pPr>
        <w:pStyle w:val="BodyText"/>
        <w:numPr>
          <w:ilvl w:val="1"/>
          <w:numId w:val="5"/>
        </w:numPr>
        <w:spacing w:after="0"/>
        <w:rPr>
          <w:rFonts w:ascii="Times New Roman" w:hAnsi="Times New Roman"/>
          <w:sz w:val="22"/>
          <w:szCs w:val="22"/>
          <w:lang w:eastAsia="zh-CN"/>
        </w:rPr>
      </w:pPr>
      <w:r w:rsidRPr="00AE2B89">
        <w:rPr>
          <w:rFonts w:ascii="Times New Roman" w:hAnsi="Times New Roman"/>
          <w:sz w:val="22"/>
          <w:szCs w:val="22"/>
          <w:lang w:eastAsia="zh-CN"/>
        </w:rPr>
        <w:t xml:space="preserve">Consider the following </w:t>
      </w:r>
      <w:proofErr w:type="spellStart"/>
      <w:r w:rsidRPr="00AE2B89">
        <w:rPr>
          <w:rFonts w:ascii="Times New Roman" w:hAnsi="Times New Roman"/>
          <w:sz w:val="22"/>
          <w:szCs w:val="22"/>
          <w:lang w:eastAsia="zh-CN"/>
        </w:rPr>
        <w:t>gNB</w:t>
      </w:r>
      <w:proofErr w:type="spellEnd"/>
      <w:r w:rsidRPr="00AE2B89">
        <w:rPr>
          <w:rFonts w:ascii="Times New Roman" w:hAnsi="Times New Roman"/>
          <w:sz w:val="22"/>
          <w:szCs w:val="22"/>
          <w:lang w:eastAsia="zh-CN"/>
        </w:rPr>
        <w:t xml:space="preserve"> energy savings states in the study: {On, micro sleep, deep sleep, and PA off}</w:t>
      </w:r>
    </w:p>
    <w:p w14:paraId="00D90E0F" w14:textId="77777777" w:rsidR="00266C3A" w:rsidRDefault="00266C3A" w:rsidP="00266C3A">
      <w:pPr>
        <w:pStyle w:val="BodyText"/>
        <w:spacing w:after="0"/>
        <w:rPr>
          <w:rFonts w:ascii="Times New Roman" w:hAnsi="Times New Roman"/>
          <w:sz w:val="22"/>
          <w:szCs w:val="22"/>
          <w:lang w:eastAsia="zh-CN"/>
        </w:rPr>
      </w:pPr>
    </w:p>
    <w:p w14:paraId="278D364E" w14:textId="77777777" w:rsidR="006E73D2" w:rsidRPr="0056354D" w:rsidRDefault="006E73D2" w:rsidP="006E73D2">
      <w:pPr>
        <w:pStyle w:val="Heading3"/>
        <w:rPr>
          <w:rFonts w:eastAsia="SimSun"/>
          <w:sz w:val="24"/>
          <w:szCs w:val="18"/>
          <w:lang w:eastAsia="zh-CN"/>
        </w:rPr>
      </w:pPr>
      <w:r w:rsidRPr="0056354D">
        <w:rPr>
          <w:rFonts w:eastAsia="SimSun"/>
          <w:sz w:val="24"/>
          <w:szCs w:val="18"/>
          <w:lang w:eastAsia="zh-CN"/>
        </w:rPr>
        <w:t>Summary of Discussions</w:t>
      </w:r>
    </w:p>
    <w:p w14:paraId="2F2A4571" w14:textId="70D925E2" w:rsidR="006E73D2" w:rsidRDefault="00D00C6D"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The following issues were discussed.</w:t>
      </w:r>
    </w:p>
    <w:p w14:paraId="558F3EBE" w14:textId="6391EF0C" w:rsidR="00D00C6D" w:rsidRDefault="00D00C6D"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Consideration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w:t>
      </w:r>
    </w:p>
    <w:p w14:paraId="708C9332" w14:textId="06184CB6" w:rsidR="00D00C6D" w:rsidRDefault="00D00C6D"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Samsung mentioned having 3 energy states {no energy </w:t>
      </w:r>
      <w:proofErr w:type="gramStart"/>
      <w:r>
        <w:rPr>
          <w:rFonts w:ascii="Times New Roman" w:hAnsi="Times New Roman"/>
          <w:sz w:val="22"/>
          <w:szCs w:val="22"/>
          <w:lang w:eastAsia="zh-CN"/>
        </w:rPr>
        <w:t>save</w:t>
      </w:r>
      <w:proofErr w:type="gramEnd"/>
      <w:r>
        <w:rPr>
          <w:rFonts w:ascii="Times New Roman" w:hAnsi="Times New Roman"/>
          <w:sz w:val="22"/>
          <w:szCs w:val="22"/>
          <w:lang w:eastAsia="zh-CN"/>
        </w:rPr>
        <w:t>, energy save 1, energy save 2}</w:t>
      </w:r>
    </w:p>
    <w:p w14:paraId="6D439331" w14:textId="1332BBF6" w:rsidR="00D00C6D" w:rsidRDefault="00D00C6D"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Interdigital mentioned having 4 energy states {on, micro-sleep, deep-sleep, PA-off}</w:t>
      </w:r>
    </w:p>
    <w:p w14:paraId="1C6194FA" w14:textId="287C7443" w:rsidR="0055249B" w:rsidRDefault="0055249B"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NEC mentioned definition for energy saving state </w:t>
      </w:r>
      <w:r w:rsidR="002E722C">
        <w:rPr>
          <w:rFonts w:ascii="Times New Roman" w:hAnsi="Times New Roman"/>
          <w:sz w:val="22"/>
          <w:szCs w:val="22"/>
          <w:lang w:eastAsia="zh-CN"/>
        </w:rPr>
        <w:t xml:space="preserve">(and its transitions) </w:t>
      </w:r>
      <w:r>
        <w:rPr>
          <w:rFonts w:ascii="Times New Roman" w:hAnsi="Times New Roman"/>
          <w:sz w:val="22"/>
          <w:szCs w:val="22"/>
          <w:lang w:eastAsia="zh-CN"/>
        </w:rPr>
        <w:t xml:space="preserve">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should be discussed</w:t>
      </w:r>
    </w:p>
    <w:p w14:paraId="088C83D8" w14:textId="2CDCA5B5" w:rsidR="0055249B" w:rsidRDefault="0055249B" w:rsidP="00DD78D1">
      <w:pPr>
        <w:pStyle w:val="BodyText"/>
        <w:numPr>
          <w:ilvl w:val="2"/>
          <w:numId w:val="5"/>
        </w:numPr>
        <w:spacing w:after="0"/>
        <w:rPr>
          <w:rFonts w:ascii="Times New Roman" w:hAnsi="Times New Roman"/>
          <w:sz w:val="22"/>
          <w:szCs w:val="22"/>
          <w:lang w:eastAsia="zh-CN"/>
        </w:rPr>
      </w:pPr>
      <w:proofErr w:type="spellStart"/>
      <w:r w:rsidRPr="006F738D">
        <w:rPr>
          <w:rFonts w:ascii="Times New Roman" w:hAnsi="Times New Roman"/>
          <w:sz w:val="22"/>
          <w:szCs w:val="22"/>
          <w:lang w:eastAsia="zh-CN"/>
        </w:rPr>
        <w:t>CEWiT</w:t>
      </w:r>
      <w:proofErr w:type="spellEnd"/>
      <w:r w:rsidRPr="006F738D">
        <w:rPr>
          <w:rFonts w:ascii="Times New Roman" w:hAnsi="Times New Roman"/>
          <w:sz w:val="22"/>
          <w:szCs w:val="22"/>
          <w:lang w:eastAsia="zh-CN"/>
        </w:rPr>
        <w:t xml:space="preserve">, IIT-M, IIT-K, Reliance Jio, </w:t>
      </w:r>
      <w:proofErr w:type="spellStart"/>
      <w:r w:rsidRPr="006F738D">
        <w:rPr>
          <w:rFonts w:ascii="Times New Roman" w:hAnsi="Times New Roman"/>
          <w:sz w:val="22"/>
          <w:szCs w:val="22"/>
          <w:lang w:eastAsia="zh-CN"/>
        </w:rPr>
        <w:t>Saankhya</w:t>
      </w:r>
      <w:proofErr w:type="spellEnd"/>
      <w:r w:rsidRPr="006F738D">
        <w:rPr>
          <w:rFonts w:ascii="Times New Roman" w:hAnsi="Times New Roman"/>
          <w:sz w:val="22"/>
          <w:szCs w:val="22"/>
          <w:lang w:eastAsia="zh-CN"/>
        </w:rPr>
        <w:t xml:space="preserve"> Labs</w:t>
      </w:r>
      <w:r>
        <w:rPr>
          <w:rFonts w:ascii="Times New Roman" w:hAnsi="Times New Roman"/>
          <w:sz w:val="22"/>
          <w:szCs w:val="22"/>
          <w:lang w:eastAsia="zh-CN"/>
        </w:rPr>
        <w:t xml:space="preserve"> mentioned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sleep state definition and specific impact study is needed</w:t>
      </w:r>
    </w:p>
    <w:p w14:paraId="0B32DC9F" w14:textId="292E3C14" w:rsidR="000C3D5E" w:rsidRDefault="0055249B"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Definition of idle and low loads</w:t>
      </w:r>
    </w:p>
    <w:p w14:paraId="6DC39B5D" w14:textId="76B675BD" w:rsidR="008470C3" w:rsidRDefault="008470C3"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NEC mentioned idle/low loads for evaluation should be defined.</w:t>
      </w:r>
    </w:p>
    <w:p w14:paraId="50CFDB0E" w14:textId="045CE387" w:rsidR="00D37230" w:rsidRPr="0094718A" w:rsidRDefault="00D37230" w:rsidP="00DD78D1">
      <w:pPr>
        <w:pStyle w:val="BodyText"/>
        <w:numPr>
          <w:ilvl w:val="2"/>
          <w:numId w:val="5"/>
        </w:numPr>
        <w:spacing w:after="0"/>
        <w:rPr>
          <w:rFonts w:ascii="Times New Roman" w:hAnsi="Times New Roman"/>
          <w:i/>
          <w:iCs/>
          <w:color w:val="0070C0"/>
          <w:sz w:val="22"/>
          <w:szCs w:val="22"/>
          <w:lang w:eastAsia="zh-CN"/>
        </w:rPr>
      </w:pPr>
      <w:r w:rsidRPr="0094718A">
        <w:rPr>
          <w:rFonts w:ascii="Times New Roman" w:hAnsi="Times New Roman"/>
          <w:i/>
          <w:iCs/>
          <w:color w:val="0070C0"/>
          <w:sz w:val="22"/>
          <w:szCs w:val="22"/>
          <w:lang w:eastAsia="zh-CN"/>
        </w:rPr>
        <w:t>[Moderator comments: this discussion might be more suitable under 9.7.1 agenda]</w:t>
      </w:r>
    </w:p>
    <w:p w14:paraId="5BE249B6" w14:textId="6025E8FA" w:rsidR="0055249B" w:rsidRDefault="003C31EC"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Requirements for the energy saving techniques</w:t>
      </w:r>
    </w:p>
    <w:p w14:paraId="296799EF" w14:textId="6BD1D1C0" w:rsidR="003C31EC" w:rsidRDefault="00080B27"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OPPO mentioned energy saving techniques should avoid increasing UE power consumption, cost, or implementation complexity.</w:t>
      </w:r>
    </w:p>
    <w:p w14:paraId="6B689368" w14:textId="770FF7D3" w:rsidR="00080B27" w:rsidRDefault="00080B27"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OPPO mentioned energy saving techniques should avoid large impact to UPT and access latency.</w:t>
      </w:r>
    </w:p>
    <w:p w14:paraId="4E13F200" w14:textId="4BD4304A" w:rsidR="001C6385" w:rsidRPr="001C6385" w:rsidRDefault="001C6385" w:rsidP="00DD78D1">
      <w:pPr>
        <w:pStyle w:val="ListParagraph"/>
        <w:numPr>
          <w:ilvl w:val="2"/>
          <w:numId w:val="5"/>
        </w:numPr>
        <w:rPr>
          <w:rFonts w:eastAsia="SimSun"/>
          <w:lang w:eastAsia="zh-CN"/>
        </w:rPr>
      </w:pPr>
      <w:r w:rsidRPr="001C6385">
        <w:rPr>
          <w:lang w:eastAsia="zh-CN"/>
        </w:rPr>
        <w:t xml:space="preserve">Panasonic mentioned </w:t>
      </w:r>
      <w:r w:rsidRPr="001C6385">
        <w:rPr>
          <w:rFonts w:eastAsia="SimSun"/>
          <w:lang w:eastAsia="zh-CN"/>
        </w:rPr>
        <w:t xml:space="preserve">Network energy saving mechanism should either ensure backward compatibility or is able to coexist with scheme </w:t>
      </w:r>
      <w:proofErr w:type="spellStart"/>
      <w:r w:rsidRPr="001C6385">
        <w:rPr>
          <w:rFonts w:eastAsia="SimSun"/>
          <w:lang w:eastAsia="zh-CN"/>
        </w:rPr>
        <w:t>sering</w:t>
      </w:r>
      <w:proofErr w:type="spellEnd"/>
      <w:r w:rsidRPr="001C6385">
        <w:rPr>
          <w:rFonts w:eastAsia="SimSun"/>
          <w:lang w:eastAsia="zh-CN"/>
        </w:rPr>
        <w:t xml:space="preserve"> legacy UEs.</w:t>
      </w:r>
    </w:p>
    <w:p w14:paraId="3AA34420" w14:textId="20C1EB58" w:rsidR="001C6385" w:rsidRDefault="00281095"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Prioritization of energy saving techniques</w:t>
      </w:r>
    </w:p>
    <w:p w14:paraId="4A6E4E6F" w14:textId="05613CC4" w:rsidR="002477CC" w:rsidRDefault="002477CC" w:rsidP="00DD78D1">
      <w:pPr>
        <w:pStyle w:val="BodyText"/>
        <w:numPr>
          <w:ilvl w:val="2"/>
          <w:numId w:val="5"/>
        </w:numPr>
        <w:spacing w:after="0"/>
        <w:rPr>
          <w:rFonts w:ascii="Times New Roman" w:hAnsi="Times New Roman"/>
          <w:sz w:val="22"/>
          <w:szCs w:val="22"/>
          <w:lang w:eastAsia="zh-CN"/>
        </w:rPr>
      </w:pP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mentioned Time and spatial </w:t>
      </w:r>
      <w:proofErr w:type="gramStart"/>
      <w:r>
        <w:rPr>
          <w:rFonts w:ascii="Times New Roman" w:hAnsi="Times New Roman"/>
          <w:sz w:val="22"/>
          <w:szCs w:val="22"/>
          <w:lang w:eastAsia="zh-CN"/>
        </w:rPr>
        <w:t>domain</w:t>
      </w:r>
      <w:r w:rsidR="0094718A">
        <w:rPr>
          <w:rFonts w:ascii="Times New Roman" w:hAnsi="Times New Roman"/>
          <w:sz w:val="22"/>
          <w:szCs w:val="22"/>
          <w:lang w:eastAsia="zh-CN"/>
        </w:rPr>
        <w:t xml:space="preserve"> </w:t>
      </w:r>
      <w:r>
        <w:rPr>
          <w:rFonts w:ascii="Times New Roman" w:hAnsi="Times New Roman"/>
          <w:sz w:val="22"/>
          <w:szCs w:val="22"/>
          <w:lang w:eastAsia="zh-CN"/>
        </w:rPr>
        <w:t>based</w:t>
      </w:r>
      <w:proofErr w:type="gramEnd"/>
      <w:r>
        <w:rPr>
          <w:rFonts w:ascii="Times New Roman" w:hAnsi="Times New Roman"/>
          <w:sz w:val="22"/>
          <w:szCs w:val="22"/>
          <w:lang w:eastAsia="zh-CN"/>
        </w:rPr>
        <w:t xml:space="preserve"> solutions should be prioritized over others.</w:t>
      </w:r>
    </w:p>
    <w:p w14:paraId="619B43A1" w14:textId="4B6CAACC" w:rsidR="002E722C" w:rsidRDefault="002E722C"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Other general comments</w:t>
      </w:r>
    </w:p>
    <w:p w14:paraId="22E1275B" w14:textId="687B7C98" w:rsidR="002E722C" w:rsidRDefault="002E722C"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Samsung mentioned the UE behavior for each of the network energy saving states needs investigation.</w:t>
      </w:r>
    </w:p>
    <w:p w14:paraId="6467B945" w14:textId="46999CB6" w:rsidR="002E722C" w:rsidRDefault="002E722C"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Panasonic mentioned that applicable deployment scenario should be clarified for each energy saving techniques.</w:t>
      </w:r>
    </w:p>
    <w:p w14:paraId="4AF4C37E" w14:textId="50EF3218" w:rsidR="002469D6" w:rsidRDefault="002469D6" w:rsidP="002469D6">
      <w:pPr>
        <w:pStyle w:val="BodyText"/>
        <w:spacing w:after="0"/>
        <w:rPr>
          <w:rFonts w:ascii="Times New Roman" w:hAnsi="Times New Roman"/>
          <w:sz w:val="22"/>
          <w:szCs w:val="22"/>
          <w:lang w:eastAsia="zh-CN"/>
        </w:rPr>
      </w:pPr>
    </w:p>
    <w:p w14:paraId="1619CDE8" w14:textId="77777777" w:rsidR="00F64154" w:rsidRDefault="00F64154" w:rsidP="00CD7EED">
      <w:pPr>
        <w:pStyle w:val="BodyText"/>
        <w:spacing w:after="0"/>
        <w:rPr>
          <w:rFonts w:ascii="Times New Roman" w:eastAsiaTheme="minorEastAsia" w:hAnsi="Times New Roman"/>
          <w:sz w:val="22"/>
          <w:szCs w:val="22"/>
          <w:lang w:eastAsia="ko-KR"/>
        </w:rPr>
      </w:pPr>
    </w:p>
    <w:p w14:paraId="78EE5298" w14:textId="6E5D8DE7" w:rsidR="0094718A" w:rsidRDefault="0094718A" w:rsidP="00CD7EE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Among the general aspects for the NWES discussed, moderator suggest discussing the following issues:</w:t>
      </w:r>
    </w:p>
    <w:p w14:paraId="1B56CE3B" w14:textId="294191E8" w:rsidR="00CD7EED" w:rsidRDefault="00CD7EED" w:rsidP="00CD7EED">
      <w:pPr>
        <w:pStyle w:val="BodyText"/>
        <w:spacing w:after="0"/>
        <w:rPr>
          <w:rFonts w:ascii="Times New Roman" w:eastAsiaTheme="minorEastAsia" w:hAnsi="Times New Roman"/>
          <w:sz w:val="22"/>
          <w:szCs w:val="22"/>
          <w:lang w:eastAsia="ko-KR"/>
        </w:rPr>
      </w:pPr>
    </w:p>
    <w:p w14:paraId="53873551" w14:textId="7D8DAFF8" w:rsidR="0094718A" w:rsidRDefault="0094718A" w:rsidP="00CD7EE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1-1) consideration of </w:t>
      </w:r>
      <w:r w:rsidR="00BE223D">
        <w:rPr>
          <w:rFonts w:ascii="Times New Roman" w:hAnsi="Times New Roman"/>
          <w:sz w:val="22"/>
          <w:szCs w:val="22"/>
          <w:lang w:eastAsia="zh-CN"/>
        </w:rPr>
        <w:t xml:space="preserve">defining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(or network) energy saving states</w:t>
      </w:r>
    </w:p>
    <w:p w14:paraId="45A78C5B" w14:textId="77777777" w:rsidR="001E64C7" w:rsidRDefault="001E64C7" w:rsidP="00DD78D1">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Should we define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p>
    <w:p w14:paraId="3FA4C923" w14:textId="48E488CE" w:rsidR="001E64C7" w:rsidRDefault="001E64C7" w:rsidP="00DD78D1">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If definition is needed, is the definition used for evaluation only or for description used to describe the behaviors associated with specific energy saving states?</w:t>
      </w:r>
      <w:r w:rsidR="006641B2">
        <w:rPr>
          <w:rFonts w:ascii="Times New Roman" w:hAnsi="Times New Roman"/>
          <w:sz w:val="22"/>
          <w:szCs w:val="22"/>
          <w:lang w:eastAsia="zh-CN"/>
        </w:rPr>
        <w:t xml:space="preserve"> </w:t>
      </w:r>
      <w:proofErr w:type="gramStart"/>
      <w:r w:rsidR="006641B2">
        <w:rPr>
          <w:rFonts w:ascii="Times New Roman" w:hAnsi="Times New Roman"/>
          <w:sz w:val="22"/>
          <w:szCs w:val="22"/>
          <w:lang w:eastAsia="zh-CN"/>
        </w:rPr>
        <w:t>Also</w:t>
      </w:r>
      <w:proofErr w:type="gramEnd"/>
      <w:r w:rsidR="006641B2">
        <w:rPr>
          <w:rFonts w:ascii="Times New Roman" w:hAnsi="Times New Roman"/>
          <w:sz w:val="22"/>
          <w:szCs w:val="22"/>
          <w:lang w:eastAsia="zh-CN"/>
        </w:rPr>
        <w:t xml:space="preserve"> how would the energy saving states be associated with potential sleep modes defined for evaluation purposes.</w:t>
      </w:r>
    </w:p>
    <w:p w14:paraId="41660778" w14:textId="54B02CE0" w:rsidR="001E64C7" w:rsidRDefault="001E64C7" w:rsidP="00DD78D1">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If definition is needed, should we ask each company to further provide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for their proposed technique? Or should RAN1 try to define a common set of energy saving states to allow ease of discussion for the SI?</w:t>
      </w:r>
    </w:p>
    <w:p w14:paraId="1A9B0D09" w14:textId="380ED14F" w:rsidR="0094718A" w:rsidRDefault="0094718A" w:rsidP="00CD7EED">
      <w:pPr>
        <w:pStyle w:val="BodyText"/>
        <w:spacing w:after="0"/>
        <w:rPr>
          <w:rFonts w:ascii="Times New Roman" w:hAnsi="Times New Roman"/>
          <w:sz w:val="22"/>
          <w:szCs w:val="22"/>
          <w:lang w:eastAsia="zh-CN"/>
        </w:rPr>
      </w:pPr>
    </w:p>
    <w:p w14:paraId="2B809B97" w14:textId="02A2617A" w:rsidR="001E64C7" w:rsidRDefault="001E64C7" w:rsidP="00CD7EE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1-2) requirements for energy saving </w:t>
      </w:r>
      <w:r w:rsidR="00D01391">
        <w:rPr>
          <w:rFonts w:ascii="Times New Roman" w:hAnsi="Times New Roman"/>
          <w:sz w:val="22"/>
          <w:szCs w:val="22"/>
          <w:lang w:eastAsia="zh-CN"/>
        </w:rPr>
        <w:t>techniques</w:t>
      </w:r>
    </w:p>
    <w:p w14:paraId="5708D77C" w14:textId="2A15DC03" w:rsidR="001E64C7" w:rsidRDefault="00D01391" w:rsidP="00DD78D1">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Should the energy saving techniques to be captured in TR as part of SI be subject to specific requirements, such as impacts to UEs (mentioned by OPPO, Panasonic)?</w:t>
      </w:r>
    </w:p>
    <w:p w14:paraId="7AEE5F11" w14:textId="23A61869" w:rsidR="001E64C7" w:rsidRDefault="001E64C7" w:rsidP="00CD7EED">
      <w:pPr>
        <w:pStyle w:val="BodyText"/>
        <w:spacing w:after="0"/>
        <w:rPr>
          <w:rFonts w:ascii="Times New Roman" w:hAnsi="Times New Roman"/>
          <w:sz w:val="22"/>
          <w:szCs w:val="22"/>
          <w:lang w:eastAsia="zh-CN"/>
        </w:rPr>
      </w:pPr>
    </w:p>
    <w:p w14:paraId="36034C43" w14:textId="54B04BF5" w:rsidR="00D01391" w:rsidRDefault="00D01391" w:rsidP="00CD7EED">
      <w:pPr>
        <w:pStyle w:val="BodyText"/>
        <w:spacing w:after="0"/>
        <w:rPr>
          <w:rFonts w:ascii="Times New Roman" w:hAnsi="Times New Roman"/>
          <w:sz w:val="22"/>
          <w:szCs w:val="22"/>
          <w:lang w:eastAsia="zh-CN"/>
        </w:rPr>
      </w:pPr>
      <w:r>
        <w:rPr>
          <w:rFonts w:ascii="Times New Roman" w:hAnsi="Times New Roman"/>
          <w:sz w:val="22"/>
          <w:szCs w:val="22"/>
          <w:lang w:eastAsia="zh-CN"/>
        </w:rPr>
        <w:t>Issue 1-3) prioritization of energy saving techniques</w:t>
      </w:r>
    </w:p>
    <w:p w14:paraId="421B1069" w14:textId="12969236" w:rsidR="00D01391" w:rsidRDefault="00D01391" w:rsidP="00DD78D1">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 xml:space="preserve">Moderator was able to identify at least </w:t>
      </w:r>
      <w:r w:rsidR="001642FF">
        <w:rPr>
          <w:rFonts w:ascii="Times New Roman" w:hAnsi="Times New Roman"/>
          <w:sz w:val="22"/>
          <w:szCs w:val="22"/>
          <w:lang w:eastAsia="zh-CN"/>
        </w:rPr>
        <w:t>5</w:t>
      </w:r>
      <w:r>
        <w:rPr>
          <w:rFonts w:ascii="Times New Roman" w:hAnsi="Times New Roman"/>
          <w:sz w:val="22"/>
          <w:szCs w:val="22"/>
          <w:lang w:eastAsia="zh-CN"/>
        </w:rPr>
        <w:t xml:space="preserve"> different domains that energy saving techniques can be classified </w:t>
      </w:r>
      <w:r w:rsidR="001642FF">
        <w:rPr>
          <w:rFonts w:ascii="Times New Roman" w:hAnsi="Times New Roman"/>
          <w:sz w:val="22"/>
          <w:szCs w:val="22"/>
          <w:lang w:eastAsia="zh-CN"/>
        </w:rPr>
        <w:t>into. The 5 different categories are</w:t>
      </w:r>
      <w:r>
        <w:rPr>
          <w:rFonts w:ascii="Times New Roman" w:hAnsi="Times New Roman"/>
          <w:sz w:val="22"/>
          <w:szCs w:val="22"/>
          <w:lang w:eastAsia="zh-CN"/>
        </w:rPr>
        <w:t xml:space="preserve"> time, frequency, spatial, power</w:t>
      </w:r>
      <w:r w:rsidR="001642FF">
        <w:rPr>
          <w:rFonts w:ascii="Times New Roman" w:hAnsi="Times New Roman"/>
          <w:sz w:val="22"/>
          <w:szCs w:val="22"/>
          <w:lang w:eastAsia="zh-CN"/>
        </w:rPr>
        <w:t>, and adaption of transceiver processing.</w:t>
      </w:r>
    </w:p>
    <w:p w14:paraId="3573D5C5" w14:textId="7C078408" w:rsidR="000604E9" w:rsidRDefault="000604E9" w:rsidP="00DD78D1">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 xml:space="preserve">Should some of the energy saving categories should be prioritized (as mentioned by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61B0503F" w14:textId="47610E62" w:rsidR="00D01391" w:rsidRDefault="00D01391" w:rsidP="00CD7EED">
      <w:pPr>
        <w:pStyle w:val="BodyText"/>
        <w:spacing w:after="0"/>
        <w:rPr>
          <w:rFonts w:ascii="Times New Roman" w:hAnsi="Times New Roman"/>
          <w:sz w:val="22"/>
          <w:szCs w:val="22"/>
          <w:lang w:eastAsia="zh-CN"/>
        </w:rPr>
      </w:pPr>
    </w:p>
    <w:p w14:paraId="71719998" w14:textId="283F8D02" w:rsidR="000604E9" w:rsidRDefault="004872D8" w:rsidP="00CD7EED">
      <w:pPr>
        <w:pStyle w:val="BodyText"/>
        <w:spacing w:after="0"/>
        <w:rPr>
          <w:rFonts w:ascii="Times New Roman" w:hAnsi="Times New Roman"/>
          <w:sz w:val="22"/>
          <w:szCs w:val="22"/>
          <w:lang w:eastAsia="zh-CN"/>
        </w:rPr>
      </w:pPr>
      <w:r>
        <w:rPr>
          <w:rFonts w:ascii="Times New Roman" w:hAnsi="Times New Roman"/>
          <w:sz w:val="22"/>
          <w:szCs w:val="22"/>
          <w:lang w:eastAsia="zh-CN"/>
        </w:rPr>
        <w:t>For definition of idle/low load definitions, moderator thinks this is more appropriate for agenda 9.7.1, and suggest the interested companies to bring up the issue in agenda 9.7.1.</w:t>
      </w:r>
    </w:p>
    <w:p w14:paraId="291148F0" w14:textId="62A9C432" w:rsidR="004872D8" w:rsidRDefault="004872D8" w:rsidP="00CD7EED">
      <w:pPr>
        <w:pStyle w:val="BodyText"/>
        <w:spacing w:after="0"/>
        <w:rPr>
          <w:rFonts w:ascii="Times New Roman" w:hAnsi="Times New Roman"/>
          <w:sz w:val="22"/>
          <w:szCs w:val="22"/>
          <w:lang w:eastAsia="zh-CN"/>
        </w:rPr>
      </w:pPr>
    </w:p>
    <w:p w14:paraId="25D899CB" w14:textId="5FC5F49F" w:rsidR="004872D8" w:rsidRDefault="004872D8" w:rsidP="00CD7EED">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companies to provide comments/views on issue 1-1, 1-2, and 1-3 above.</w:t>
      </w:r>
      <w:r w:rsidR="002C68FB">
        <w:rPr>
          <w:rFonts w:ascii="Times New Roman" w:hAnsi="Times New Roman"/>
          <w:sz w:val="22"/>
          <w:szCs w:val="22"/>
          <w:lang w:eastAsia="zh-CN"/>
        </w:rPr>
        <w:t xml:space="preserve"> Based on the discussions, moderator will suggest proposal</w:t>
      </w:r>
      <w:r w:rsidR="00DD78D1">
        <w:rPr>
          <w:rFonts w:ascii="Times New Roman" w:hAnsi="Times New Roman"/>
          <w:sz w:val="22"/>
          <w:szCs w:val="22"/>
          <w:lang w:eastAsia="zh-CN"/>
        </w:rPr>
        <w:t>(s)</w:t>
      </w:r>
      <w:r w:rsidR="002C68FB">
        <w:rPr>
          <w:rFonts w:ascii="Times New Roman" w:hAnsi="Times New Roman"/>
          <w:sz w:val="22"/>
          <w:szCs w:val="22"/>
          <w:lang w:eastAsia="zh-CN"/>
        </w:rPr>
        <w:t xml:space="preserve"> for agreement/conclusion.</w:t>
      </w:r>
    </w:p>
    <w:p w14:paraId="31659A7F" w14:textId="77777777" w:rsidR="002F4FB9" w:rsidRDefault="002F4FB9" w:rsidP="00CD7EED">
      <w:pPr>
        <w:pStyle w:val="BodyText"/>
        <w:spacing w:after="0"/>
        <w:rPr>
          <w:rFonts w:ascii="Times New Roman" w:hAnsi="Times New Roman"/>
          <w:sz w:val="22"/>
          <w:szCs w:val="22"/>
          <w:lang w:eastAsia="zh-CN"/>
        </w:rPr>
      </w:pPr>
    </w:p>
    <w:p w14:paraId="0EEFCA49" w14:textId="5B171FC3" w:rsidR="0044629A" w:rsidRDefault="0044629A" w:rsidP="0044629A">
      <w:pPr>
        <w:pStyle w:val="BodyText"/>
        <w:spacing w:after="0"/>
        <w:rPr>
          <w:rFonts w:ascii="Times New Roman" w:eastAsiaTheme="minorEastAsia" w:hAnsi="Times New Roman"/>
          <w:sz w:val="22"/>
          <w:szCs w:val="22"/>
          <w:lang w:eastAsia="ko-KR"/>
        </w:rPr>
      </w:pPr>
    </w:p>
    <w:p w14:paraId="19FD346D" w14:textId="430A6D4C" w:rsidR="000C26BE" w:rsidRDefault="000C26BE" w:rsidP="000C26BE">
      <w:pPr>
        <w:pStyle w:val="Heading2"/>
        <w:rPr>
          <w:rFonts w:eastAsia="SimSun"/>
          <w:lang w:eastAsia="zh-CN"/>
        </w:rPr>
      </w:pPr>
      <w:r>
        <w:rPr>
          <w:rFonts w:eastAsia="SimSun"/>
          <w:lang w:eastAsia="zh-CN"/>
        </w:rPr>
        <w:t>2.2 Time-domain based Energy saving Techniques</w:t>
      </w:r>
    </w:p>
    <w:p w14:paraId="21D0FEFC" w14:textId="77777777" w:rsidR="000C26BE" w:rsidRDefault="000C26BE"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 Huawei/</w:t>
      </w:r>
      <w:proofErr w:type="spellStart"/>
      <w:r>
        <w:rPr>
          <w:rFonts w:ascii="Times New Roman" w:hAnsi="Times New Roman"/>
          <w:sz w:val="22"/>
          <w:szCs w:val="22"/>
          <w:lang w:eastAsia="zh-CN"/>
        </w:rPr>
        <w:t>HiSilicon</w:t>
      </w:r>
      <w:proofErr w:type="spellEnd"/>
    </w:p>
    <w:p w14:paraId="69D2C4AA" w14:textId="77777777" w:rsidR="000C26BE" w:rsidRDefault="000C26BE" w:rsidP="00DD78D1">
      <w:pPr>
        <w:pStyle w:val="BodyText"/>
        <w:numPr>
          <w:ilvl w:val="1"/>
          <w:numId w:val="5"/>
        </w:numPr>
        <w:spacing w:after="0"/>
        <w:rPr>
          <w:rFonts w:ascii="Times New Roman" w:hAnsi="Times New Roman"/>
          <w:sz w:val="22"/>
          <w:szCs w:val="22"/>
          <w:lang w:eastAsia="zh-CN"/>
        </w:rPr>
      </w:pPr>
      <w:r w:rsidRPr="009617F8">
        <w:rPr>
          <w:rFonts w:ascii="Times New Roman" w:hAnsi="Times New Roman"/>
          <w:sz w:val="22"/>
          <w:szCs w:val="22"/>
          <w:lang w:eastAsia="zh-CN"/>
        </w:rPr>
        <w:t xml:space="preserve">Study possible methods to optimize/simplify the transmission of common signals, </w:t>
      </w:r>
      <w:proofErr w:type="gramStart"/>
      <w:r w:rsidRPr="009617F8">
        <w:rPr>
          <w:rFonts w:ascii="Times New Roman" w:hAnsi="Times New Roman"/>
          <w:sz w:val="22"/>
          <w:szCs w:val="22"/>
          <w:lang w:eastAsia="zh-CN"/>
        </w:rPr>
        <w:t>e.g.</w:t>
      </w:r>
      <w:proofErr w:type="gramEnd"/>
      <w:r w:rsidRPr="009617F8">
        <w:rPr>
          <w:rFonts w:ascii="Times New Roman" w:hAnsi="Times New Roman"/>
          <w:sz w:val="22"/>
          <w:szCs w:val="22"/>
          <w:lang w:eastAsia="zh-CN"/>
        </w:rPr>
        <w:t xml:space="preserve"> SSB and SIB1, in single-carrier and multi-carrier scenarios with minimum extra access delay to NR and/or in NR co-existing with LTE.</w:t>
      </w:r>
    </w:p>
    <w:p w14:paraId="55CF93A9" w14:textId="77777777" w:rsidR="000C26BE" w:rsidRDefault="000C26BE" w:rsidP="00DD78D1">
      <w:pPr>
        <w:pStyle w:val="BodyText"/>
        <w:numPr>
          <w:ilvl w:val="1"/>
          <w:numId w:val="5"/>
        </w:numPr>
        <w:spacing w:after="0"/>
        <w:rPr>
          <w:rFonts w:ascii="Times New Roman" w:hAnsi="Times New Roman"/>
          <w:sz w:val="22"/>
          <w:szCs w:val="22"/>
          <w:lang w:eastAsia="zh-CN"/>
        </w:rPr>
      </w:pPr>
      <w:r w:rsidRPr="006E4CC7">
        <w:rPr>
          <w:rFonts w:ascii="Times New Roman" w:hAnsi="Times New Roman"/>
          <w:sz w:val="22"/>
          <w:szCs w:val="22"/>
          <w:lang w:eastAsia="zh-CN"/>
        </w:rPr>
        <w:t>Study whether additional spec effort is required, in the case UE DRX is already configured.</w:t>
      </w:r>
    </w:p>
    <w:p w14:paraId="6F519166" w14:textId="77777777" w:rsidR="000C26BE" w:rsidRDefault="000C26BE"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 Nokia/NSB</w:t>
      </w:r>
    </w:p>
    <w:p w14:paraId="2743DA3C" w14:textId="77777777" w:rsidR="000C26BE" w:rsidRDefault="000C26BE" w:rsidP="00DD78D1">
      <w:pPr>
        <w:pStyle w:val="BodyText"/>
        <w:numPr>
          <w:ilvl w:val="1"/>
          <w:numId w:val="5"/>
        </w:numPr>
        <w:spacing w:after="0"/>
        <w:rPr>
          <w:rFonts w:ascii="Times New Roman" w:hAnsi="Times New Roman"/>
          <w:sz w:val="22"/>
          <w:szCs w:val="22"/>
          <w:lang w:eastAsia="zh-CN"/>
        </w:rPr>
      </w:pPr>
      <w:r w:rsidRPr="008F293C">
        <w:rPr>
          <w:rFonts w:ascii="Times New Roman" w:hAnsi="Times New Roman"/>
          <w:sz w:val="22"/>
          <w:szCs w:val="22"/>
          <w:lang w:eastAsia="zh-CN"/>
        </w:rPr>
        <w:t>As part of time-domain NW ES techniques, enhancements for increasing DTX and/or DRX opportunities can be studied.</w:t>
      </w:r>
    </w:p>
    <w:p w14:paraId="71180417" w14:textId="4140D182" w:rsidR="000C26BE" w:rsidRDefault="000C26BE" w:rsidP="00DD78D1">
      <w:pPr>
        <w:pStyle w:val="BodyText"/>
        <w:numPr>
          <w:ilvl w:val="1"/>
          <w:numId w:val="5"/>
        </w:numPr>
        <w:spacing w:after="0"/>
        <w:rPr>
          <w:rFonts w:ascii="Times New Roman" w:hAnsi="Times New Roman"/>
          <w:sz w:val="22"/>
          <w:szCs w:val="22"/>
          <w:lang w:eastAsia="zh-CN"/>
        </w:rPr>
      </w:pPr>
      <w:r w:rsidRPr="008F293C">
        <w:rPr>
          <w:rFonts w:ascii="Times New Roman" w:hAnsi="Times New Roman"/>
          <w:sz w:val="22"/>
          <w:szCs w:val="22"/>
          <w:lang w:eastAsia="zh-CN"/>
        </w:rPr>
        <w:t xml:space="preserve">As part of time-domain NW ES techniques, further minimization of the “always-ON” transmissions, </w:t>
      </w:r>
      <w:proofErr w:type="gramStart"/>
      <w:r w:rsidRPr="008F293C">
        <w:rPr>
          <w:rFonts w:ascii="Times New Roman" w:hAnsi="Times New Roman"/>
          <w:sz w:val="22"/>
          <w:szCs w:val="22"/>
          <w:lang w:eastAsia="zh-CN"/>
        </w:rPr>
        <w:t>i.e.</w:t>
      </w:r>
      <w:proofErr w:type="gramEnd"/>
      <w:r w:rsidRPr="008F293C">
        <w:rPr>
          <w:rFonts w:ascii="Times New Roman" w:hAnsi="Times New Roman"/>
          <w:sz w:val="22"/>
          <w:szCs w:val="22"/>
          <w:lang w:eastAsia="zh-CN"/>
        </w:rPr>
        <w:t xml:space="preserve"> further reduction of SSB/SIB1 transmissions can be studied.</w:t>
      </w:r>
    </w:p>
    <w:p w14:paraId="6EB24E80" w14:textId="5DDB6556" w:rsidR="00B90D6A" w:rsidRDefault="00B90D6A"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[3] </w:t>
      </w:r>
      <w:proofErr w:type="spellStart"/>
      <w:r>
        <w:rPr>
          <w:rFonts w:ascii="Times New Roman" w:hAnsi="Times New Roman"/>
          <w:sz w:val="22"/>
          <w:szCs w:val="22"/>
          <w:lang w:eastAsia="zh-CN"/>
        </w:rPr>
        <w:t>Spreadtrum</w:t>
      </w:r>
      <w:proofErr w:type="spellEnd"/>
    </w:p>
    <w:p w14:paraId="51306CDA" w14:textId="573D133F" w:rsidR="00B90D6A" w:rsidRPr="00B90D6A" w:rsidRDefault="00B90D6A" w:rsidP="00DD78D1">
      <w:pPr>
        <w:pStyle w:val="BodyText"/>
        <w:numPr>
          <w:ilvl w:val="1"/>
          <w:numId w:val="5"/>
        </w:numPr>
        <w:spacing w:after="0"/>
        <w:rPr>
          <w:rFonts w:ascii="Times New Roman" w:hAnsi="Times New Roman"/>
          <w:sz w:val="22"/>
          <w:szCs w:val="22"/>
          <w:lang w:eastAsia="zh-CN"/>
        </w:rPr>
      </w:pPr>
      <w:r w:rsidRPr="00B90D6A">
        <w:rPr>
          <w:rFonts w:ascii="Times New Roman" w:hAnsi="Times New Roman"/>
          <w:sz w:val="22"/>
          <w:szCs w:val="22"/>
          <w:lang w:eastAsia="zh-CN"/>
        </w:rPr>
        <w:t>Consider the following techniques:</w:t>
      </w:r>
    </w:p>
    <w:p w14:paraId="49CCD1F8" w14:textId="77777777" w:rsidR="00B90D6A" w:rsidRPr="00B90D6A" w:rsidRDefault="00B90D6A" w:rsidP="00DD78D1">
      <w:pPr>
        <w:pStyle w:val="BodyText"/>
        <w:numPr>
          <w:ilvl w:val="2"/>
          <w:numId w:val="5"/>
        </w:numPr>
        <w:spacing w:after="0"/>
        <w:rPr>
          <w:rFonts w:ascii="Times New Roman" w:hAnsi="Times New Roman"/>
          <w:sz w:val="22"/>
          <w:szCs w:val="22"/>
          <w:lang w:eastAsia="zh-CN"/>
        </w:rPr>
      </w:pPr>
      <w:r w:rsidRPr="00B90D6A">
        <w:rPr>
          <w:rFonts w:ascii="Times New Roman" w:hAnsi="Times New Roman"/>
          <w:sz w:val="22"/>
          <w:szCs w:val="22"/>
          <w:lang w:eastAsia="zh-CN"/>
        </w:rPr>
        <w:t>Time domain: Reduction of common signal/channel, switch on/</w:t>
      </w:r>
      <w:proofErr w:type="gramStart"/>
      <w:r w:rsidRPr="00B90D6A">
        <w:rPr>
          <w:rFonts w:ascii="Times New Roman" w:hAnsi="Times New Roman"/>
          <w:sz w:val="22"/>
          <w:szCs w:val="22"/>
          <w:lang w:eastAsia="zh-CN"/>
        </w:rPr>
        <w:t>off of</w:t>
      </w:r>
      <w:proofErr w:type="gramEnd"/>
      <w:r w:rsidRPr="00B90D6A">
        <w:rPr>
          <w:rFonts w:ascii="Times New Roman" w:hAnsi="Times New Roman"/>
          <w:sz w:val="22"/>
          <w:szCs w:val="22"/>
          <w:lang w:eastAsia="zh-CN"/>
        </w:rPr>
        <w:t xml:space="preserve"> BS</w:t>
      </w:r>
    </w:p>
    <w:p w14:paraId="519FEAB7" w14:textId="77777777" w:rsidR="00B90D6A" w:rsidRPr="00B90D6A" w:rsidRDefault="00B90D6A" w:rsidP="00DD78D1">
      <w:pPr>
        <w:pStyle w:val="BodyText"/>
        <w:numPr>
          <w:ilvl w:val="2"/>
          <w:numId w:val="5"/>
        </w:numPr>
        <w:spacing w:after="0"/>
        <w:rPr>
          <w:rFonts w:ascii="Times New Roman" w:hAnsi="Times New Roman"/>
          <w:sz w:val="22"/>
          <w:szCs w:val="22"/>
          <w:lang w:eastAsia="zh-CN"/>
        </w:rPr>
      </w:pPr>
      <w:r w:rsidRPr="00B90D6A">
        <w:rPr>
          <w:rFonts w:ascii="Times New Roman" w:hAnsi="Times New Roman"/>
          <w:sz w:val="22"/>
          <w:szCs w:val="22"/>
          <w:lang w:eastAsia="zh-CN"/>
        </w:rPr>
        <w:t>Frequency domain: Bandwidth adaptation</w:t>
      </w:r>
    </w:p>
    <w:p w14:paraId="7EFC3D3A" w14:textId="77777777" w:rsidR="00B90D6A" w:rsidRPr="00B90D6A" w:rsidRDefault="00B90D6A" w:rsidP="00DD78D1">
      <w:pPr>
        <w:pStyle w:val="BodyText"/>
        <w:numPr>
          <w:ilvl w:val="2"/>
          <w:numId w:val="5"/>
        </w:numPr>
        <w:spacing w:after="0"/>
        <w:rPr>
          <w:rFonts w:ascii="Times New Roman" w:hAnsi="Times New Roman"/>
          <w:sz w:val="22"/>
          <w:szCs w:val="22"/>
          <w:lang w:eastAsia="zh-CN"/>
        </w:rPr>
      </w:pPr>
      <w:r w:rsidRPr="00B90D6A">
        <w:rPr>
          <w:rFonts w:ascii="Times New Roman" w:hAnsi="Times New Roman"/>
          <w:sz w:val="22"/>
          <w:szCs w:val="22"/>
          <w:lang w:eastAsia="zh-CN"/>
        </w:rPr>
        <w:t>Spatial domain: Reduction of beams of common signal/channel, TRX adaptation</w:t>
      </w:r>
    </w:p>
    <w:p w14:paraId="44CB6CCF" w14:textId="7E74212F" w:rsidR="00B90D6A" w:rsidRDefault="0017654E"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[4] CATT</w:t>
      </w:r>
    </w:p>
    <w:p w14:paraId="4829FA1D" w14:textId="21194D8A" w:rsidR="0017654E" w:rsidRDefault="0017654E" w:rsidP="00DD78D1">
      <w:pPr>
        <w:pStyle w:val="BodyText"/>
        <w:numPr>
          <w:ilvl w:val="1"/>
          <w:numId w:val="5"/>
        </w:numPr>
        <w:spacing w:after="0"/>
        <w:rPr>
          <w:rFonts w:ascii="Times New Roman" w:hAnsi="Times New Roman"/>
          <w:sz w:val="22"/>
          <w:szCs w:val="22"/>
          <w:lang w:eastAsia="zh-CN"/>
        </w:rPr>
      </w:pPr>
      <w:r w:rsidRPr="0017654E">
        <w:rPr>
          <w:rFonts w:ascii="Times New Roman" w:hAnsi="Times New Roman"/>
          <w:sz w:val="22"/>
          <w:szCs w:val="22"/>
          <w:lang w:eastAsia="zh-CN"/>
        </w:rPr>
        <w:t xml:space="preserve">Time domain energy saving transition mechanism based on </w:t>
      </w:r>
      <w:proofErr w:type="spellStart"/>
      <w:r w:rsidRPr="0017654E">
        <w:rPr>
          <w:rFonts w:ascii="Times New Roman" w:hAnsi="Times New Roman"/>
          <w:sz w:val="22"/>
          <w:szCs w:val="22"/>
          <w:lang w:eastAsia="zh-CN"/>
        </w:rPr>
        <w:t>gNB</w:t>
      </w:r>
      <w:proofErr w:type="spellEnd"/>
      <w:r w:rsidRPr="0017654E">
        <w:rPr>
          <w:rFonts w:ascii="Times New Roman" w:hAnsi="Times New Roman"/>
          <w:sz w:val="22"/>
          <w:szCs w:val="22"/>
          <w:lang w:eastAsia="zh-CN"/>
        </w:rPr>
        <w:t xml:space="preserve"> state of system load should be supported for 5G network.</w:t>
      </w:r>
    </w:p>
    <w:p w14:paraId="62C07D39" w14:textId="5635A980" w:rsidR="00122D34" w:rsidRDefault="00122D34" w:rsidP="00DD78D1">
      <w:pPr>
        <w:pStyle w:val="BodyText"/>
        <w:numPr>
          <w:ilvl w:val="1"/>
          <w:numId w:val="5"/>
        </w:numPr>
        <w:spacing w:after="0"/>
        <w:rPr>
          <w:rFonts w:ascii="Times New Roman" w:hAnsi="Times New Roman"/>
          <w:sz w:val="22"/>
          <w:szCs w:val="22"/>
          <w:lang w:eastAsia="zh-CN"/>
        </w:rPr>
      </w:pPr>
      <w:r w:rsidRPr="00122D34">
        <w:rPr>
          <w:rFonts w:ascii="Times New Roman" w:hAnsi="Times New Roman"/>
          <w:sz w:val="22"/>
          <w:szCs w:val="22"/>
          <w:lang w:eastAsia="zh-CN"/>
        </w:rPr>
        <w:t>For Rel-18, semi-static/dynamic cell ON/OFF should be one of time domain techniques for network power saving.</w:t>
      </w:r>
    </w:p>
    <w:p w14:paraId="2C6D39E9" w14:textId="77777777" w:rsidR="00122D34" w:rsidRDefault="00122D34" w:rsidP="00DD78D1">
      <w:pPr>
        <w:pStyle w:val="BodyText"/>
        <w:numPr>
          <w:ilvl w:val="1"/>
          <w:numId w:val="5"/>
        </w:numPr>
        <w:spacing w:after="0"/>
        <w:rPr>
          <w:rFonts w:ascii="Times New Roman" w:hAnsi="Times New Roman"/>
          <w:sz w:val="22"/>
          <w:szCs w:val="22"/>
          <w:lang w:eastAsia="zh-CN"/>
        </w:rPr>
      </w:pPr>
      <w:r w:rsidRPr="00122D34">
        <w:rPr>
          <w:rFonts w:ascii="Times New Roman" w:hAnsi="Times New Roman"/>
          <w:sz w:val="22"/>
          <w:szCs w:val="22"/>
          <w:lang w:eastAsia="zh-CN"/>
        </w:rPr>
        <w:t>For semi-static/dynamic cell ON/OFF, both periodic DRS and on-demand DRS should be studied.</w:t>
      </w:r>
    </w:p>
    <w:p w14:paraId="4B90E0A5" w14:textId="77777777" w:rsidR="00122D34" w:rsidRPr="00122D34" w:rsidRDefault="00122D34" w:rsidP="00DD78D1">
      <w:pPr>
        <w:pStyle w:val="BodyText"/>
        <w:numPr>
          <w:ilvl w:val="1"/>
          <w:numId w:val="5"/>
        </w:numPr>
        <w:spacing w:after="0"/>
        <w:rPr>
          <w:rFonts w:ascii="Times New Roman" w:hAnsi="Times New Roman"/>
          <w:sz w:val="22"/>
          <w:szCs w:val="22"/>
          <w:lang w:eastAsia="zh-CN"/>
        </w:rPr>
      </w:pPr>
      <w:r w:rsidRPr="00122D34">
        <w:rPr>
          <w:rFonts w:ascii="Times New Roman" w:hAnsi="Times New Roman"/>
          <w:sz w:val="22"/>
          <w:szCs w:val="22"/>
          <w:lang w:eastAsia="zh-CN"/>
        </w:rPr>
        <w:lastRenderedPageBreak/>
        <w:t xml:space="preserve">The </w:t>
      </w:r>
      <w:proofErr w:type="spellStart"/>
      <w:r w:rsidRPr="00122D34">
        <w:rPr>
          <w:rFonts w:ascii="Times New Roman" w:hAnsi="Times New Roman"/>
          <w:sz w:val="22"/>
          <w:szCs w:val="22"/>
          <w:lang w:eastAsia="zh-CN"/>
        </w:rPr>
        <w:t>gNB</w:t>
      </w:r>
      <w:proofErr w:type="spellEnd"/>
      <w:r w:rsidRPr="00122D34">
        <w:rPr>
          <w:rFonts w:ascii="Times New Roman" w:hAnsi="Times New Roman"/>
          <w:sz w:val="22"/>
          <w:szCs w:val="22"/>
          <w:lang w:eastAsia="zh-CN"/>
        </w:rPr>
        <w:t xml:space="preserve"> DTX/DRX should be considered to reduce network energy consumption for low system load state. </w:t>
      </w:r>
    </w:p>
    <w:p w14:paraId="63B46685" w14:textId="456F2615" w:rsidR="00122D34" w:rsidRDefault="00122D34" w:rsidP="00DD78D1">
      <w:pPr>
        <w:pStyle w:val="BodyText"/>
        <w:numPr>
          <w:ilvl w:val="1"/>
          <w:numId w:val="5"/>
        </w:numPr>
        <w:spacing w:after="0"/>
        <w:rPr>
          <w:rFonts w:ascii="Times New Roman" w:hAnsi="Times New Roman"/>
          <w:sz w:val="22"/>
          <w:szCs w:val="22"/>
          <w:lang w:eastAsia="zh-CN"/>
        </w:rPr>
      </w:pPr>
      <w:r w:rsidRPr="00122D34">
        <w:rPr>
          <w:rFonts w:ascii="Times New Roman" w:hAnsi="Times New Roman"/>
          <w:sz w:val="22"/>
          <w:szCs w:val="22"/>
          <w:lang w:eastAsia="zh-CN"/>
        </w:rPr>
        <w:t xml:space="preserve">DTX/DRX coordination in </w:t>
      </w:r>
      <w:proofErr w:type="spellStart"/>
      <w:r w:rsidRPr="00122D34">
        <w:rPr>
          <w:rFonts w:ascii="Times New Roman" w:hAnsi="Times New Roman"/>
          <w:sz w:val="22"/>
          <w:szCs w:val="22"/>
          <w:lang w:eastAsia="zh-CN"/>
        </w:rPr>
        <w:t>Xn</w:t>
      </w:r>
      <w:proofErr w:type="spellEnd"/>
      <w:r w:rsidRPr="00122D34">
        <w:rPr>
          <w:rFonts w:ascii="Times New Roman" w:hAnsi="Times New Roman"/>
          <w:sz w:val="22"/>
          <w:szCs w:val="22"/>
          <w:lang w:eastAsia="zh-CN"/>
        </w:rPr>
        <w:t xml:space="preserve"> and NG should be supported of further reduction of network energy consumption.</w:t>
      </w:r>
    </w:p>
    <w:p w14:paraId="5414CC91" w14:textId="48BEA3B3" w:rsidR="004C5B46" w:rsidRDefault="004C5B46"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[5] vivo</w:t>
      </w:r>
    </w:p>
    <w:p w14:paraId="549AEC68" w14:textId="2AC7154D" w:rsidR="004C5B46" w:rsidRDefault="004C5B46" w:rsidP="00DD78D1">
      <w:pPr>
        <w:pStyle w:val="BodyText"/>
        <w:numPr>
          <w:ilvl w:val="1"/>
          <w:numId w:val="5"/>
        </w:numPr>
        <w:spacing w:after="0"/>
        <w:rPr>
          <w:rFonts w:ascii="Times New Roman" w:hAnsi="Times New Roman"/>
          <w:sz w:val="22"/>
          <w:szCs w:val="22"/>
          <w:lang w:eastAsia="zh-CN"/>
        </w:rPr>
      </w:pPr>
      <w:r w:rsidRPr="004C5B46">
        <w:rPr>
          <w:rFonts w:ascii="Times New Roman" w:hAnsi="Times New Roman"/>
          <w:sz w:val="22"/>
          <w:szCs w:val="22"/>
          <w:lang w:eastAsia="zh-CN"/>
        </w:rPr>
        <w:t>Study the impact on SSB detection and RRM/RLM measurement with increased common signal period for network energy saving.</w:t>
      </w:r>
    </w:p>
    <w:p w14:paraId="75762349" w14:textId="77777777" w:rsidR="00C003D3" w:rsidRDefault="00C003D3"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[6] ZTE/</w:t>
      </w:r>
      <w:proofErr w:type="spellStart"/>
      <w:r>
        <w:rPr>
          <w:rFonts w:ascii="Times New Roman" w:hAnsi="Times New Roman"/>
          <w:sz w:val="22"/>
          <w:szCs w:val="22"/>
          <w:lang w:eastAsia="zh-CN"/>
        </w:rPr>
        <w:t>Sanechips</w:t>
      </w:r>
      <w:proofErr w:type="spellEnd"/>
    </w:p>
    <w:p w14:paraId="5034A9E5" w14:textId="77777777" w:rsidR="00C003D3" w:rsidRPr="00C003D3" w:rsidRDefault="00C003D3" w:rsidP="00DD78D1">
      <w:pPr>
        <w:pStyle w:val="BodyText"/>
        <w:numPr>
          <w:ilvl w:val="1"/>
          <w:numId w:val="5"/>
        </w:numPr>
        <w:spacing w:after="0"/>
        <w:rPr>
          <w:rFonts w:ascii="Times New Roman" w:hAnsi="Times New Roman"/>
          <w:sz w:val="22"/>
          <w:szCs w:val="22"/>
          <w:lang w:eastAsia="zh-CN"/>
        </w:rPr>
      </w:pPr>
      <w:r w:rsidRPr="00C003D3">
        <w:rPr>
          <w:rFonts w:ascii="Times New Roman" w:hAnsi="Times New Roman"/>
          <w:sz w:val="22"/>
          <w:szCs w:val="22"/>
          <w:lang w:eastAsia="zh-CN"/>
        </w:rPr>
        <w:t>For network energy saving, DL common signal/channel (i.e., SSB, SIB) reduction can be considered in multi-carrier (CA) and single-carrier case.</w:t>
      </w:r>
    </w:p>
    <w:p w14:paraId="0F669222" w14:textId="77777777" w:rsidR="00C003D3" w:rsidRPr="00C003D3" w:rsidRDefault="00C003D3" w:rsidP="00DD78D1">
      <w:pPr>
        <w:pStyle w:val="BodyText"/>
        <w:numPr>
          <w:ilvl w:val="2"/>
          <w:numId w:val="5"/>
        </w:numPr>
        <w:spacing w:after="0"/>
        <w:rPr>
          <w:rFonts w:ascii="Times New Roman" w:hAnsi="Times New Roman"/>
          <w:sz w:val="22"/>
          <w:szCs w:val="22"/>
          <w:lang w:eastAsia="zh-CN"/>
        </w:rPr>
      </w:pPr>
      <w:r w:rsidRPr="00C003D3">
        <w:rPr>
          <w:rFonts w:ascii="Times New Roman" w:hAnsi="Times New Roman"/>
          <w:sz w:val="22"/>
          <w:szCs w:val="22"/>
          <w:lang w:eastAsia="zh-CN"/>
        </w:rPr>
        <w:t xml:space="preserve">In multi-carrier (CA) case, SSB-less </w:t>
      </w:r>
      <w:proofErr w:type="spellStart"/>
      <w:r w:rsidRPr="00C003D3">
        <w:rPr>
          <w:rFonts w:ascii="Times New Roman" w:hAnsi="Times New Roman"/>
          <w:sz w:val="22"/>
          <w:szCs w:val="22"/>
          <w:lang w:eastAsia="zh-CN"/>
        </w:rPr>
        <w:t>SCell</w:t>
      </w:r>
      <w:proofErr w:type="spellEnd"/>
      <w:r w:rsidRPr="00C003D3">
        <w:rPr>
          <w:rFonts w:ascii="Times New Roman" w:hAnsi="Times New Roman"/>
          <w:sz w:val="22"/>
          <w:szCs w:val="22"/>
          <w:lang w:eastAsia="zh-CN"/>
        </w:rPr>
        <w:t xml:space="preserve"> can be considered for inter-band cases.</w:t>
      </w:r>
    </w:p>
    <w:p w14:paraId="6D00D0F4" w14:textId="1AD0A166" w:rsidR="00C003D3" w:rsidRDefault="00C003D3" w:rsidP="00DD78D1">
      <w:pPr>
        <w:pStyle w:val="BodyText"/>
        <w:numPr>
          <w:ilvl w:val="2"/>
          <w:numId w:val="5"/>
        </w:numPr>
        <w:spacing w:after="0"/>
        <w:rPr>
          <w:rFonts w:ascii="Times New Roman" w:hAnsi="Times New Roman"/>
          <w:sz w:val="22"/>
          <w:szCs w:val="22"/>
          <w:lang w:eastAsia="zh-CN"/>
        </w:rPr>
      </w:pPr>
      <w:r w:rsidRPr="00C003D3">
        <w:rPr>
          <w:rFonts w:ascii="Times New Roman" w:hAnsi="Times New Roman"/>
          <w:sz w:val="22"/>
          <w:szCs w:val="22"/>
          <w:lang w:eastAsia="zh-CN"/>
        </w:rPr>
        <w:t>In single -carrier case, SSB/SIB reduction can be considered</w:t>
      </w:r>
    </w:p>
    <w:p w14:paraId="50CC8106" w14:textId="0599EB39" w:rsidR="00817509" w:rsidRDefault="00817509"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[7] Fraunhofer</w:t>
      </w:r>
    </w:p>
    <w:p w14:paraId="7CE195B0" w14:textId="64136BEE" w:rsidR="00817509" w:rsidRDefault="00817509" w:rsidP="00DD78D1">
      <w:pPr>
        <w:pStyle w:val="BodyText"/>
        <w:numPr>
          <w:ilvl w:val="1"/>
          <w:numId w:val="5"/>
        </w:numPr>
        <w:spacing w:after="0"/>
        <w:rPr>
          <w:rFonts w:ascii="Times New Roman" w:hAnsi="Times New Roman"/>
          <w:sz w:val="22"/>
          <w:szCs w:val="22"/>
          <w:lang w:eastAsia="zh-CN"/>
        </w:rPr>
      </w:pPr>
      <w:r w:rsidRPr="00817509">
        <w:rPr>
          <w:rFonts w:ascii="Times New Roman" w:hAnsi="Times New Roman"/>
          <w:sz w:val="22"/>
          <w:szCs w:val="22"/>
          <w:lang w:eastAsia="zh-CN"/>
        </w:rPr>
        <w:t xml:space="preserve">The reduction of </w:t>
      </w:r>
      <w:proofErr w:type="spellStart"/>
      <w:r w:rsidRPr="00817509">
        <w:rPr>
          <w:rFonts w:ascii="Times New Roman" w:hAnsi="Times New Roman"/>
          <w:sz w:val="22"/>
          <w:szCs w:val="22"/>
          <w:lang w:eastAsia="zh-CN"/>
        </w:rPr>
        <w:t>gNB</w:t>
      </w:r>
      <w:proofErr w:type="spellEnd"/>
      <w:r w:rsidRPr="00817509">
        <w:rPr>
          <w:rFonts w:ascii="Times New Roman" w:hAnsi="Times New Roman"/>
          <w:sz w:val="22"/>
          <w:szCs w:val="22"/>
          <w:lang w:eastAsia="zh-CN"/>
        </w:rPr>
        <w:t xml:space="preserve"> active time where there is no user traffic should be investigated.</w:t>
      </w:r>
    </w:p>
    <w:p w14:paraId="582067CB" w14:textId="72346750" w:rsidR="00946826" w:rsidRDefault="00946826"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[8] China Telecom</w:t>
      </w:r>
    </w:p>
    <w:p w14:paraId="4E2C66D7" w14:textId="17360568" w:rsidR="00946826" w:rsidRDefault="00946826" w:rsidP="00DD78D1">
      <w:pPr>
        <w:pStyle w:val="BodyText"/>
        <w:numPr>
          <w:ilvl w:val="1"/>
          <w:numId w:val="5"/>
        </w:numPr>
        <w:spacing w:after="0"/>
        <w:rPr>
          <w:rFonts w:ascii="Times New Roman" w:hAnsi="Times New Roman"/>
          <w:sz w:val="22"/>
          <w:szCs w:val="22"/>
          <w:lang w:eastAsia="zh-CN"/>
        </w:rPr>
      </w:pPr>
      <w:r w:rsidRPr="00946826">
        <w:rPr>
          <w:rFonts w:ascii="Times New Roman" w:hAnsi="Times New Roman"/>
          <w:sz w:val="22"/>
          <w:szCs w:val="22"/>
          <w:lang w:eastAsia="zh-CN"/>
        </w:rPr>
        <w:t>The semi-persistent symbol switch on-off should be studied for network energy saving.</w:t>
      </w:r>
    </w:p>
    <w:p w14:paraId="0E7A1D1C" w14:textId="71FC9E86" w:rsidR="00CF53F1" w:rsidRDefault="00CF53F1" w:rsidP="00DD78D1">
      <w:pPr>
        <w:pStyle w:val="BodyText"/>
        <w:numPr>
          <w:ilvl w:val="1"/>
          <w:numId w:val="5"/>
        </w:numPr>
        <w:spacing w:after="0"/>
        <w:rPr>
          <w:rFonts w:ascii="Times New Roman" w:hAnsi="Times New Roman"/>
          <w:sz w:val="22"/>
          <w:szCs w:val="22"/>
          <w:lang w:eastAsia="zh-CN"/>
        </w:rPr>
      </w:pPr>
      <w:r w:rsidRPr="00CF53F1">
        <w:rPr>
          <w:rFonts w:ascii="Times New Roman" w:hAnsi="Times New Roman"/>
          <w:sz w:val="22"/>
          <w:szCs w:val="22"/>
          <w:lang w:eastAsia="zh-CN"/>
        </w:rPr>
        <w:t xml:space="preserve">The </w:t>
      </w:r>
      <w:proofErr w:type="spellStart"/>
      <w:r w:rsidRPr="00CF53F1">
        <w:rPr>
          <w:rFonts w:ascii="Times New Roman" w:hAnsi="Times New Roman"/>
          <w:sz w:val="22"/>
          <w:szCs w:val="22"/>
          <w:lang w:eastAsia="zh-CN"/>
        </w:rPr>
        <w:t>gNB</w:t>
      </w:r>
      <w:proofErr w:type="spellEnd"/>
      <w:r w:rsidRPr="00CF53F1">
        <w:rPr>
          <w:rFonts w:ascii="Times New Roman" w:hAnsi="Times New Roman"/>
          <w:sz w:val="22"/>
          <w:szCs w:val="22"/>
          <w:lang w:eastAsia="zh-CN"/>
        </w:rPr>
        <w:t xml:space="preserve"> DRX/DTX should be studied for network energy saving.</w:t>
      </w:r>
    </w:p>
    <w:p w14:paraId="512DBB93" w14:textId="77777777" w:rsidR="00F0566C" w:rsidRDefault="00F0566C"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[9] Xiaomi</w:t>
      </w:r>
    </w:p>
    <w:p w14:paraId="6281D57C" w14:textId="77777777" w:rsidR="00F0566C" w:rsidRDefault="00F0566C" w:rsidP="00DD78D1">
      <w:pPr>
        <w:pStyle w:val="BodyText"/>
        <w:numPr>
          <w:ilvl w:val="1"/>
          <w:numId w:val="5"/>
        </w:numPr>
        <w:spacing w:after="0"/>
        <w:rPr>
          <w:rFonts w:ascii="Times New Roman" w:hAnsi="Times New Roman"/>
          <w:sz w:val="22"/>
          <w:szCs w:val="22"/>
          <w:lang w:eastAsia="zh-CN"/>
        </w:rPr>
      </w:pPr>
      <w:r w:rsidRPr="009F6482">
        <w:rPr>
          <w:rFonts w:ascii="Times New Roman" w:hAnsi="Times New Roman"/>
          <w:sz w:val="22"/>
          <w:szCs w:val="22"/>
          <w:lang w:eastAsia="zh-CN"/>
        </w:rPr>
        <w:t>Reducing broadcast transmission can be studied for energy saving.</w:t>
      </w:r>
    </w:p>
    <w:p w14:paraId="10989BD8" w14:textId="6F9FA4A5" w:rsidR="00D42EC9" w:rsidRDefault="00D42EC9" w:rsidP="00DD78D1">
      <w:pPr>
        <w:pStyle w:val="BodyText"/>
        <w:numPr>
          <w:ilvl w:val="1"/>
          <w:numId w:val="5"/>
        </w:numPr>
        <w:spacing w:after="0"/>
        <w:rPr>
          <w:rFonts w:ascii="Times New Roman" w:hAnsi="Times New Roman"/>
          <w:sz w:val="22"/>
          <w:szCs w:val="22"/>
          <w:lang w:eastAsia="zh-CN"/>
        </w:rPr>
      </w:pPr>
      <w:r w:rsidRPr="00D42EC9">
        <w:rPr>
          <w:rFonts w:ascii="Times New Roman" w:hAnsi="Times New Roman"/>
          <w:sz w:val="22"/>
          <w:szCs w:val="22"/>
          <w:lang w:eastAsia="zh-CN"/>
        </w:rPr>
        <w:t>Dynamic cell/carrier/beam on-off can be studied, and its negative influence on UE should also be studied and eliminated.</w:t>
      </w:r>
    </w:p>
    <w:p w14:paraId="5A7C4FB7" w14:textId="1250DB47" w:rsidR="007F0375" w:rsidRDefault="007F0375"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[10] Samsung</w:t>
      </w:r>
    </w:p>
    <w:p w14:paraId="42F8DD94" w14:textId="2FF6C986" w:rsidR="007F0375" w:rsidRDefault="007F0375" w:rsidP="00DD78D1">
      <w:pPr>
        <w:pStyle w:val="BodyText"/>
        <w:numPr>
          <w:ilvl w:val="1"/>
          <w:numId w:val="5"/>
        </w:numPr>
        <w:spacing w:after="0"/>
        <w:rPr>
          <w:rFonts w:ascii="Times New Roman" w:hAnsi="Times New Roman"/>
          <w:sz w:val="22"/>
          <w:szCs w:val="22"/>
          <w:lang w:eastAsia="zh-CN"/>
        </w:rPr>
      </w:pPr>
      <w:r w:rsidRPr="007F0375">
        <w:rPr>
          <w:rFonts w:ascii="Times New Roman" w:hAnsi="Times New Roman"/>
          <w:sz w:val="22"/>
          <w:szCs w:val="22"/>
          <w:lang w:eastAsia="zh-CN"/>
        </w:rPr>
        <w:t>Study semi-static switching and dynamic switching for network states transition.</w:t>
      </w:r>
    </w:p>
    <w:p w14:paraId="2B9FC736" w14:textId="25D3A527" w:rsidR="007F0375" w:rsidRPr="007F0375" w:rsidRDefault="007F0375" w:rsidP="00DD78D1">
      <w:pPr>
        <w:pStyle w:val="BodyText"/>
        <w:numPr>
          <w:ilvl w:val="1"/>
          <w:numId w:val="5"/>
        </w:numPr>
        <w:spacing w:after="0"/>
        <w:rPr>
          <w:rFonts w:ascii="Times New Roman" w:hAnsi="Times New Roman"/>
          <w:sz w:val="22"/>
          <w:szCs w:val="22"/>
          <w:lang w:eastAsia="zh-CN"/>
        </w:rPr>
      </w:pPr>
      <w:r w:rsidRPr="007F0375">
        <w:rPr>
          <w:rFonts w:ascii="Times New Roman" w:hAnsi="Times New Roman"/>
          <w:sz w:val="22"/>
          <w:szCs w:val="22"/>
          <w:lang w:eastAsia="zh-CN"/>
        </w:rPr>
        <w:t>Study cell-specific/U</w:t>
      </w:r>
      <w:r w:rsidR="006641B2">
        <w:rPr>
          <w:rFonts w:ascii="Times New Roman" w:hAnsi="Times New Roman"/>
          <w:sz w:val="22"/>
          <w:szCs w:val="22"/>
          <w:lang w:eastAsia="zh-CN"/>
        </w:rPr>
        <w:t>E</w:t>
      </w:r>
      <w:r w:rsidRPr="007F0375">
        <w:rPr>
          <w:rFonts w:ascii="Times New Roman" w:hAnsi="Times New Roman"/>
          <w:sz w:val="22"/>
          <w:szCs w:val="22"/>
          <w:lang w:eastAsia="zh-CN"/>
        </w:rPr>
        <w:t>-specific dynamic adaptation on periodic/semi-persistent physical layer resources in DL or UL for NW energy savings.</w:t>
      </w:r>
    </w:p>
    <w:p w14:paraId="2BAA2A2D" w14:textId="77777777" w:rsidR="007F0375" w:rsidRPr="007F0375" w:rsidRDefault="007F0375" w:rsidP="00DD78D1">
      <w:pPr>
        <w:pStyle w:val="BodyText"/>
        <w:numPr>
          <w:ilvl w:val="2"/>
          <w:numId w:val="5"/>
        </w:numPr>
        <w:spacing w:after="0"/>
        <w:rPr>
          <w:rFonts w:ascii="Times New Roman" w:hAnsi="Times New Roman"/>
          <w:sz w:val="22"/>
          <w:szCs w:val="22"/>
          <w:lang w:eastAsia="zh-CN"/>
        </w:rPr>
      </w:pPr>
      <w:r w:rsidRPr="007F0375">
        <w:rPr>
          <w:rFonts w:ascii="Times New Roman" w:hAnsi="Times New Roman"/>
          <w:sz w:val="22"/>
          <w:szCs w:val="22"/>
          <w:lang w:eastAsia="zh-CN"/>
        </w:rPr>
        <w:t>DL: CSI-RS resource, SSB, SPS PDSCH.</w:t>
      </w:r>
    </w:p>
    <w:p w14:paraId="3A20C5BB" w14:textId="77777777" w:rsidR="007F0375" w:rsidRPr="007F0375" w:rsidRDefault="007F0375" w:rsidP="00DD78D1">
      <w:pPr>
        <w:pStyle w:val="BodyText"/>
        <w:numPr>
          <w:ilvl w:val="2"/>
          <w:numId w:val="5"/>
        </w:numPr>
        <w:spacing w:after="0"/>
        <w:rPr>
          <w:rFonts w:ascii="Times New Roman" w:hAnsi="Times New Roman"/>
          <w:sz w:val="22"/>
          <w:szCs w:val="22"/>
          <w:lang w:eastAsia="zh-CN"/>
        </w:rPr>
      </w:pPr>
      <w:r w:rsidRPr="007F0375">
        <w:rPr>
          <w:rFonts w:ascii="Times New Roman" w:hAnsi="Times New Roman"/>
          <w:sz w:val="22"/>
          <w:szCs w:val="22"/>
          <w:lang w:eastAsia="zh-CN"/>
        </w:rPr>
        <w:t>UL: CSI-RS report, SR, SPS PDSCH HARQ-ACK, CG PUSCH.</w:t>
      </w:r>
    </w:p>
    <w:p w14:paraId="299DE882" w14:textId="13315D06" w:rsidR="007F0375" w:rsidRDefault="007F0375" w:rsidP="00DD78D1">
      <w:pPr>
        <w:pStyle w:val="BodyText"/>
        <w:numPr>
          <w:ilvl w:val="1"/>
          <w:numId w:val="5"/>
        </w:numPr>
        <w:spacing w:after="0"/>
        <w:rPr>
          <w:rFonts w:ascii="Times New Roman" w:hAnsi="Times New Roman"/>
          <w:sz w:val="22"/>
          <w:szCs w:val="22"/>
          <w:lang w:eastAsia="zh-CN"/>
        </w:rPr>
      </w:pPr>
      <w:r w:rsidRPr="007F0375">
        <w:rPr>
          <w:rFonts w:ascii="Times New Roman" w:hAnsi="Times New Roman"/>
          <w:sz w:val="22"/>
          <w:szCs w:val="22"/>
          <w:lang w:eastAsia="zh-CN"/>
        </w:rPr>
        <w:t>Study UG-specific dynamic adaptation of C-DRX for NW energy savings.</w:t>
      </w:r>
    </w:p>
    <w:p w14:paraId="57930DFD" w14:textId="77777777" w:rsidR="0065293B" w:rsidRDefault="0065293B"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[11] NEC</w:t>
      </w:r>
    </w:p>
    <w:p w14:paraId="3F8C92B4" w14:textId="77777777" w:rsidR="0065293B" w:rsidRPr="001353EF" w:rsidRDefault="0065293B" w:rsidP="00DD78D1">
      <w:pPr>
        <w:pStyle w:val="BodyText"/>
        <w:numPr>
          <w:ilvl w:val="1"/>
          <w:numId w:val="5"/>
        </w:numPr>
        <w:spacing w:after="0"/>
        <w:rPr>
          <w:rFonts w:ascii="Times New Roman" w:hAnsi="Times New Roman"/>
          <w:sz w:val="22"/>
          <w:szCs w:val="22"/>
          <w:lang w:eastAsia="zh-CN"/>
        </w:rPr>
      </w:pPr>
      <w:r w:rsidRPr="001353EF">
        <w:rPr>
          <w:rFonts w:ascii="Times New Roman" w:hAnsi="Times New Roman"/>
          <w:sz w:val="22"/>
          <w:szCs w:val="22"/>
          <w:lang w:eastAsia="zh-CN"/>
        </w:rPr>
        <w:t xml:space="preserve">Introduce finer granularity network configuration to support dynamic adaptation of SSB/SIB reduction. </w:t>
      </w:r>
    </w:p>
    <w:p w14:paraId="0EE4DD88" w14:textId="77777777" w:rsidR="0065293B" w:rsidRDefault="0065293B" w:rsidP="00DD78D1">
      <w:pPr>
        <w:pStyle w:val="BodyText"/>
        <w:numPr>
          <w:ilvl w:val="1"/>
          <w:numId w:val="5"/>
        </w:numPr>
        <w:spacing w:after="0"/>
        <w:rPr>
          <w:rFonts w:ascii="Times New Roman" w:hAnsi="Times New Roman"/>
          <w:sz w:val="22"/>
          <w:szCs w:val="22"/>
          <w:lang w:eastAsia="zh-CN"/>
        </w:rPr>
      </w:pPr>
      <w:r w:rsidRPr="001353EF">
        <w:rPr>
          <w:rFonts w:ascii="Times New Roman" w:hAnsi="Times New Roman"/>
          <w:sz w:val="22"/>
          <w:szCs w:val="22"/>
          <w:lang w:eastAsia="zh-CN"/>
        </w:rPr>
        <w:t>Extending the SS/PBCH periodicity with considering the negative impacts to the system.</w:t>
      </w:r>
    </w:p>
    <w:p w14:paraId="7D137196" w14:textId="77777777" w:rsidR="0065293B" w:rsidRDefault="0065293B" w:rsidP="00DD78D1">
      <w:pPr>
        <w:pStyle w:val="BodyText"/>
        <w:numPr>
          <w:ilvl w:val="1"/>
          <w:numId w:val="5"/>
        </w:numPr>
        <w:spacing w:after="0"/>
        <w:rPr>
          <w:rFonts w:ascii="Times New Roman" w:hAnsi="Times New Roman"/>
          <w:sz w:val="22"/>
          <w:szCs w:val="22"/>
          <w:lang w:eastAsia="zh-CN"/>
        </w:rPr>
      </w:pPr>
      <w:r w:rsidRPr="001353EF">
        <w:rPr>
          <w:rFonts w:ascii="Times New Roman" w:hAnsi="Times New Roman"/>
          <w:sz w:val="22"/>
          <w:szCs w:val="22"/>
          <w:lang w:eastAsia="zh-CN"/>
        </w:rPr>
        <w:t>Spreading the SS/PBCH blocks to be transmitted into several periods.</w:t>
      </w:r>
    </w:p>
    <w:p w14:paraId="19FACC86" w14:textId="54704459" w:rsidR="001353EF" w:rsidRDefault="001353EF" w:rsidP="00DD78D1">
      <w:pPr>
        <w:pStyle w:val="BodyText"/>
        <w:numPr>
          <w:ilvl w:val="1"/>
          <w:numId w:val="5"/>
        </w:numPr>
        <w:spacing w:after="0"/>
        <w:rPr>
          <w:rFonts w:ascii="Times New Roman" w:hAnsi="Times New Roman"/>
          <w:sz w:val="22"/>
          <w:szCs w:val="22"/>
          <w:lang w:eastAsia="zh-CN"/>
        </w:rPr>
      </w:pPr>
      <w:r w:rsidRPr="001353EF">
        <w:rPr>
          <w:rFonts w:ascii="Times New Roman" w:hAnsi="Times New Roman"/>
          <w:sz w:val="22"/>
          <w:szCs w:val="22"/>
          <w:lang w:eastAsia="zh-CN"/>
        </w:rPr>
        <w:t xml:space="preserve">the </w:t>
      </w:r>
      <w:proofErr w:type="spellStart"/>
      <w:r w:rsidRPr="001353EF">
        <w:rPr>
          <w:rFonts w:ascii="Times New Roman" w:hAnsi="Times New Roman"/>
          <w:sz w:val="22"/>
          <w:szCs w:val="22"/>
          <w:lang w:eastAsia="zh-CN"/>
        </w:rPr>
        <w:t>gNB</w:t>
      </w:r>
      <w:proofErr w:type="spellEnd"/>
      <w:r w:rsidRPr="001353EF">
        <w:rPr>
          <w:rFonts w:ascii="Times New Roman" w:hAnsi="Times New Roman"/>
          <w:sz w:val="22"/>
          <w:szCs w:val="22"/>
          <w:lang w:eastAsia="zh-CN"/>
        </w:rPr>
        <w:t xml:space="preserve"> DTX and DRX should be studied in the low/medium load scenario, and the impact on UE operation, e.g., the measurement, synchronization and DRX procedures, should be considered.</w:t>
      </w:r>
    </w:p>
    <w:p w14:paraId="601A223D" w14:textId="575C2870" w:rsidR="001353EF" w:rsidRDefault="001353EF" w:rsidP="00DD78D1">
      <w:pPr>
        <w:pStyle w:val="BodyText"/>
        <w:numPr>
          <w:ilvl w:val="1"/>
          <w:numId w:val="5"/>
        </w:numPr>
        <w:spacing w:after="0"/>
        <w:rPr>
          <w:rFonts w:ascii="Times New Roman" w:hAnsi="Times New Roman"/>
          <w:sz w:val="22"/>
          <w:szCs w:val="22"/>
          <w:lang w:eastAsia="zh-CN"/>
        </w:rPr>
      </w:pPr>
      <w:r w:rsidRPr="001353EF">
        <w:rPr>
          <w:rFonts w:ascii="Times New Roman" w:hAnsi="Times New Roman"/>
          <w:sz w:val="22"/>
          <w:szCs w:val="22"/>
          <w:lang w:eastAsia="zh-CN"/>
        </w:rPr>
        <w:t>Support flexible configuration of network energy saving pattern in time domain.</w:t>
      </w:r>
    </w:p>
    <w:p w14:paraId="0F351872" w14:textId="77777777" w:rsidR="00663CF9" w:rsidRDefault="00663CF9"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6EB35E7E" w14:textId="5D275C8E" w:rsidR="00663CF9" w:rsidRDefault="00663CF9" w:rsidP="00DD78D1">
      <w:pPr>
        <w:pStyle w:val="BodyText"/>
        <w:numPr>
          <w:ilvl w:val="1"/>
          <w:numId w:val="5"/>
        </w:numPr>
        <w:spacing w:after="0"/>
        <w:rPr>
          <w:rFonts w:ascii="Times New Roman" w:hAnsi="Times New Roman"/>
          <w:sz w:val="22"/>
          <w:szCs w:val="22"/>
          <w:lang w:eastAsia="zh-CN"/>
        </w:rPr>
      </w:pPr>
      <w:r w:rsidRPr="00D50252">
        <w:rPr>
          <w:rFonts w:ascii="Times New Roman" w:hAnsi="Times New Roman"/>
          <w:sz w:val="22"/>
          <w:szCs w:val="22"/>
          <w:lang w:eastAsia="zh-CN"/>
        </w:rPr>
        <w:t xml:space="preserve">For network energy saving study at initial stage, the </w:t>
      </w:r>
      <w:proofErr w:type="gramStart"/>
      <w:r w:rsidRPr="00D50252">
        <w:rPr>
          <w:rFonts w:ascii="Times New Roman" w:hAnsi="Times New Roman"/>
          <w:sz w:val="22"/>
          <w:szCs w:val="22"/>
          <w:lang w:eastAsia="zh-CN"/>
        </w:rPr>
        <w:t>high level</w:t>
      </w:r>
      <w:proofErr w:type="gramEnd"/>
      <w:r w:rsidRPr="00D50252">
        <w:rPr>
          <w:rFonts w:ascii="Times New Roman" w:hAnsi="Times New Roman"/>
          <w:sz w:val="22"/>
          <w:szCs w:val="22"/>
          <w:lang w:eastAsia="zh-CN"/>
        </w:rPr>
        <w:t xml:space="preserve"> scheme for adaptation in time, frequency, antenna/spatial and power domain should be investigated. The applicable scenarios for each adaptation technique should also be clarified.</w:t>
      </w:r>
    </w:p>
    <w:p w14:paraId="4A16AAA6" w14:textId="7879070F" w:rsidR="00663CF9" w:rsidRDefault="00663CF9" w:rsidP="00DD78D1">
      <w:pPr>
        <w:pStyle w:val="BodyText"/>
        <w:numPr>
          <w:ilvl w:val="2"/>
          <w:numId w:val="5"/>
        </w:numPr>
        <w:spacing w:after="0"/>
        <w:rPr>
          <w:rFonts w:ascii="Times New Roman" w:hAnsi="Times New Roman"/>
          <w:sz w:val="22"/>
          <w:szCs w:val="22"/>
          <w:lang w:eastAsia="zh-CN"/>
        </w:rPr>
      </w:pPr>
      <w:r w:rsidRPr="00663CF9">
        <w:rPr>
          <w:rFonts w:ascii="Times New Roman" w:hAnsi="Times New Roman"/>
          <w:sz w:val="22"/>
          <w:szCs w:val="22"/>
          <w:lang w:eastAsia="zh-CN"/>
        </w:rPr>
        <w:t xml:space="preserve">TDD configuration can be adapted to traffic load. Some ‘Idle symbols/slots’ can be achieved by </w:t>
      </w:r>
      <w:proofErr w:type="spellStart"/>
      <w:r w:rsidRPr="00663CF9">
        <w:rPr>
          <w:rFonts w:ascii="Times New Roman" w:hAnsi="Times New Roman"/>
          <w:sz w:val="22"/>
          <w:szCs w:val="22"/>
          <w:lang w:eastAsia="zh-CN"/>
        </w:rPr>
        <w:t>gNB</w:t>
      </w:r>
      <w:proofErr w:type="spellEnd"/>
      <w:r w:rsidRPr="00663CF9">
        <w:rPr>
          <w:rFonts w:ascii="Times New Roman" w:hAnsi="Times New Roman"/>
          <w:sz w:val="22"/>
          <w:szCs w:val="22"/>
          <w:lang w:eastAsia="zh-CN"/>
        </w:rPr>
        <w:t xml:space="preserve"> to step into sleep modes</w:t>
      </w:r>
    </w:p>
    <w:p w14:paraId="5610C747" w14:textId="3A6D340A" w:rsidR="00663CF9" w:rsidRDefault="00663CF9"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Applicable to scenarios 1 ~ 4</w:t>
      </w:r>
    </w:p>
    <w:p w14:paraId="05882297" w14:textId="43A52B4E" w:rsidR="007D7A2F" w:rsidRDefault="007D7A2F"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[15] </w:t>
      </w:r>
      <w:proofErr w:type="spellStart"/>
      <w:r>
        <w:rPr>
          <w:rFonts w:ascii="Times New Roman" w:hAnsi="Times New Roman"/>
          <w:sz w:val="22"/>
          <w:szCs w:val="22"/>
          <w:lang w:eastAsia="zh-CN"/>
        </w:rPr>
        <w:t>Futurewei</w:t>
      </w:r>
      <w:proofErr w:type="spellEnd"/>
    </w:p>
    <w:p w14:paraId="327B226F" w14:textId="0CEF9C71" w:rsidR="007D7A2F" w:rsidRDefault="007D7A2F" w:rsidP="00DD78D1">
      <w:pPr>
        <w:pStyle w:val="BodyText"/>
        <w:numPr>
          <w:ilvl w:val="1"/>
          <w:numId w:val="5"/>
        </w:numPr>
        <w:spacing w:after="0"/>
        <w:rPr>
          <w:rFonts w:ascii="Times New Roman" w:hAnsi="Times New Roman"/>
          <w:sz w:val="22"/>
          <w:szCs w:val="22"/>
          <w:lang w:eastAsia="zh-CN"/>
        </w:rPr>
      </w:pPr>
      <w:r w:rsidRPr="007D7A2F">
        <w:rPr>
          <w:rFonts w:ascii="Times New Roman" w:hAnsi="Times New Roman"/>
          <w:sz w:val="22"/>
          <w:szCs w:val="22"/>
          <w:lang w:eastAsia="zh-CN"/>
        </w:rPr>
        <w:t>Time domain approaches including but not limited to longer and dynamic adaption of periodicities of common and broadcast signals should be supported.</w:t>
      </w:r>
    </w:p>
    <w:p w14:paraId="661C4357" w14:textId="77777777" w:rsidR="00AB2F31" w:rsidRDefault="00AB2F31"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lastRenderedPageBreak/>
        <w:t>[16] Apple</w:t>
      </w:r>
    </w:p>
    <w:p w14:paraId="65504AED" w14:textId="77777777" w:rsidR="00AB2F31" w:rsidRPr="00AB2F31" w:rsidRDefault="00AB2F31" w:rsidP="00DD78D1">
      <w:pPr>
        <w:pStyle w:val="BodyText"/>
        <w:numPr>
          <w:ilvl w:val="1"/>
          <w:numId w:val="5"/>
        </w:numPr>
        <w:spacing w:after="0"/>
        <w:rPr>
          <w:rFonts w:ascii="Times New Roman" w:hAnsi="Times New Roman"/>
          <w:sz w:val="22"/>
          <w:szCs w:val="22"/>
          <w:lang w:eastAsia="zh-CN"/>
        </w:rPr>
      </w:pPr>
      <w:r w:rsidRPr="00AB2F31">
        <w:rPr>
          <w:rFonts w:ascii="Times New Roman" w:hAnsi="Times New Roman"/>
          <w:sz w:val="22"/>
          <w:szCs w:val="22"/>
          <w:lang w:eastAsia="zh-CN"/>
        </w:rPr>
        <w:t>Time domain adaptation</w:t>
      </w:r>
    </w:p>
    <w:p w14:paraId="6DEE8774" w14:textId="77777777" w:rsidR="00AB2F31" w:rsidRDefault="00AB2F31" w:rsidP="00DD78D1">
      <w:pPr>
        <w:pStyle w:val="BodyText"/>
        <w:numPr>
          <w:ilvl w:val="2"/>
          <w:numId w:val="5"/>
        </w:numPr>
        <w:spacing w:after="0"/>
        <w:rPr>
          <w:rFonts w:ascii="Times New Roman" w:hAnsi="Times New Roman"/>
          <w:sz w:val="22"/>
          <w:szCs w:val="22"/>
          <w:lang w:eastAsia="zh-CN"/>
        </w:rPr>
      </w:pPr>
      <w:r w:rsidRPr="00AB2F31">
        <w:rPr>
          <w:rFonts w:ascii="Times New Roman" w:hAnsi="Times New Roman"/>
          <w:sz w:val="22"/>
          <w:szCs w:val="22"/>
          <w:lang w:eastAsia="zh-CN"/>
        </w:rPr>
        <w:t xml:space="preserve">Techniques to enable the network to turn on/off more dynamically, flexibly, and/or for a longer </w:t>
      </w:r>
      <w:proofErr w:type="gramStart"/>
      <w:r w:rsidRPr="00AB2F31">
        <w:rPr>
          <w:rFonts w:ascii="Times New Roman" w:hAnsi="Times New Roman"/>
          <w:sz w:val="22"/>
          <w:szCs w:val="22"/>
          <w:lang w:eastAsia="zh-CN"/>
        </w:rPr>
        <w:t>period of time</w:t>
      </w:r>
      <w:proofErr w:type="gramEnd"/>
    </w:p>
    <w:p w14:paraId="601120F6" w14:textId="72CF52F7" w:rsidR="006B121A" w:rsidRDefault="00AB2F31" w:rsidP="00DD78D1">
      <w:pPr>
        <w:pStyle w:val="BodyText"/>
        <w:numPr>
          <w:ilvl w:val="1"/>
          <w:numId w:val="5"/>
        </w:numPr>
        <w:spacing w:after="0"/>
        <w:rPr>
          <w:rFonts w:ascii="Times New Roman" w:hAnsi="Times New Roman"/>
          <w:sz w:val="22"/>
          <w:szCs w:val="22"/>
          <w:lang w:eastAsia="zh-CN"/>
        </w:rPr>
      </w:pPr>
      <w:r w:rsidRPr="00AB2F31">
        <w:rPr>
          <w:rFonts w:ascii="Times New Roman" w:hAnsi="Times New Roman"/>
          <w:sz w:val="22"/>
          <w:szCs w:val="22"/>
          <w:lang w:eastAsia="zh-CN"/>
        </w:rPr>
        <w:t>Performance and UE impact needs to be carefully considered.</w:t>
      </w:r>
    </w:p>
    <w:p w14:paraId="5C339CF6" w14:textId="77777777" w:rsidR="00123BE6" w:rsidRDefault="00123BE6"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[17] CMCC</w:t>
      </w:r>
    </w:p>
    <w:p w14:paraId="4319768A" w14:textId="77777777" w:rsidR="00123BE6" w:rsidRPr="00123BE6" w:rsidRDefault="00123BE6" w:rsidP="00DD78D1">
      <w:pPr>
        <w:pStyle w:val="BodyText"/>
        <w:numPr>
          <w:ilvl w:val="1"/>
          <w:numId w:val="5"/>
        </w:numPr>
        <w:spacing w:after="0"/>
        <w:rPr>
          <w:rFonts w:ascii="Times New Roman" w:hAnsi="Times New Roman"/>
          <w:sz w:val="22"/>
          <w:szCs w:val="22"/>
          <w:lang w:eastAsia="zh-CN"/>
        </w:rPr>
      </w:pPr>
      <w:r w:rsidRPr="00123BE6">
        <w:rPr>
          <w:rFonts w:ascii="Times New Roman" w:hAnsi="Times New Roman"/>
          <w:sz w:val="22"/>
          <w:szCs w:val="22"/>
          <w:lang w:eastAsia="zh-CN"/>
        </w:rPr>
        <w:t>The following three alternatives for time and frequency domain power saving enhancements can be further studied,</w:t>
      </w:r>
    </w:p>
    <w:p w14:paraId="42E5588F" w14:textId="77777777" w:rsidR="00123BE6" w:rsidRPr="00123BE6" w:rsidRDefault="00123BE6" w:rsidP="00DD78D1">
      <w:pPr>
        <w:pStyle w:val="BodyText"/>
        <w:numPr>
          <w:ilvl w:val="2"/>
          <w:numId w:val="5"/>
        </w:numPr>
        <w:spacing w:after="0"/>
        <w:rPr>
          <w:rFonts w:ascii="Times New Roman" w:hAnsi="Times New Roman"/>
          <w:sz w:val="22"/>
          <w:szCs w:val="22"/>
          <w:lang w:eastAsia="zh-CN"/>
        </w:rPr>
      </w:pPr>
      <w:r w:rsidRPr="00123BE6">
        <w:rPr>
          <w:rFonts w:ascii="Times New Roman" w:hAnsi="Times New Roman"/>
          <w:sz w:val="22"/>
          <w:szCs w:val="22"/>
          <w:lang w:eastAsia="zh-CN"/>
        </w:rPr>
        <w:t>No transmission of SSB/SIB in the carrier</w:t>
      </w:r>
    </w:p>
    <w:p w14:paraId="73834A46" w14:textId="77777777" w:rsidR="00123BE6" w:rsidRPr="00123BE6" w:rsidRDefault="00123BE6" w:rsidP="00DD78D1">
      <w:pPr>
        <w:pStyle w:val="BodyText"/>
        <w:numPr>
          <w:ilvl w:val="2"/>
          <w:numId w:val="5"/>
        </w:numPr>
        <w:spacing w:after="0"/>
        <w:rPr>
          <w:rFonts w:ascii="Times New Roman" w:hAnsi="Times New Roman"/>
          <w:sz w:val="22"/>
          <w:szCs w:val="22"/>
          <w:lang w:eastAsia="zh-CN"/>
        </w:rPr>
      </w:pPr>
      <w:r w:rsidRPr="00123BE6">
        <w:rPr>
          <w:rFonts w:ascii="Times New Roman" w:hAnsi="Times New Roman"/>
          <w:sz w:val="22"/>
          <w:szCs w:val="22"/>
          <w:lang w:eastAsia="zh-CN"/>
        </w:rPr>
        <w:t>Increased SSB/SIB transmission period</w:t>
      </w:r>
    </w:p>
    <w:p w14:paraId="0EC567F4" w14:textId="74879264" w:rsidR="00123BE6" w:rsidRDefault="00123BE6" w:rsidP="00DD78D1">
      <w:pPr>
        <w:pStyle w:val="BodyText"/>
        <w:numPr>
          <w:ilvl w:val="2"/>
          <w:numId w:val="5"/>
        </w:numPr>
        <w:spacing w:after="0"/>
        <w:rPr>
          <w:rFonts w:ascii="Times New Roman" w:hAnsi="Times New Roman"/>
          <w:sz w:val="22"/>
          <w:szCs w:val="22"/>
          <w:lang w:eastAsia="zh-CN"/>
        </w:rPr>
      </w:pPr>
      <w:r w:rsidRPr="00123BE6">
        <w:rPr>
          <w:rFonts w:ascii="Times New Roman" w:hAnsi="Times New Roman"/>
          <w:sz w:val="22"/>
          <w:szCs w:val="22"/>
          <w:lang w:eastAsia="zh-CN"/>
        </w:rPr>
        <w:t>On demand SSB/SIB transmission</w:t>
      </w:r>
    </w:p>
    <w:p w14:paraId="10080735" w14:textId="4516AD7A" w:rsidR="00123BE6" w:rsidRDefault="00123BE6" w:rsidP="00DD78D1">
      <w:pPr>
        <w:pStyle w:val="BodyText"/>
        <w:numPr>
          <w:ilvl w:val="1"/>
          <w:numId w:val="5"/>
        </w:numPr>
        <w:spacing w:after="0"/>
        <w:rPr>
          <w:rFonts w:ascii="Times New Roman" w:hAnsi="Times New Roman"/>
          <w:sz w:val="22"/>
          <w:szCs w:val="22"/>
          <w:lang w:eastAsia="zh-CN"/>
        </w:rPr>
      </w:pPr>
      <w:proofErr w:type="spellStart"/>
      <w:r w:rsidRPr="00123BE6">
        <w:rPr>
          <w:rFonts w:ascii="Times New Roman" w:hAnsi="Times New Roman"/>
          <w:sz w:val="22"/>
          <w:szCs w:val="22"/>
          <w:lang w:eastAsia="zh-CN"/>
        </w:rPr>
        <w:t>gNB</w:t>
      </w:r>
      <w:proofErr w:type="spellEnd"/>
      <w:r w:rsidRPr="00123BE6">
        <w:rPr>
          <w:rFonts w:ascii="Times New Roman" w:hAnsi="Times New Roman"/>
          <w:sz w:val="22"/>
          <w:szCs w:val="22"/>
          <w:lang w:eastAsia="zh-CN"/>
        </w:rPr>
        <w:t xml:space="preserve"> DTX can be studied to help network power saving.</w:t>
      </w:r>
    </w:p>
    <w:p w14:paraId="1209EF8C" w14:textId="6CEB9240" w:rsidR="00123BE6" w:rsidRDefault="00123BE6" w:rsidP="00DD78D1">
      <w:pPr>
        <w:pStyle w:val="BodyText"/>
        <w:numPr>
          <w:ilvl w:val="1"/>
          <w:numId w:val="5"/>
        </w:numPr>
        <w:spacing w:after="0"/>
        <w:rPr>
          <w:rFonts w:ascii="Times New Roman" w:hAnsi="Times New Roman"/>
          <w:sz w:val="22"/>
          <w:szCs w:val="22"/>
          <w:lang w:eastAsia="zh-CN"/>
        </w:rPr>
      </w:pPr>
      <w:r w:rsidRPr="00123BE6">
        <w:rPr>
          <w:rFonts w:ascii="Times New Roman" w:hAnsi="Times New Roman"/>
          <w:sz w:val="22"/>
          <w:szCs w:val="22"/>
          <w:lang w:eastAsia="zh-CN"/>
        </w:rPr>
        <w:t>When period transmission behavior of SSB/SIB is changed, the impact on legacy UEs needs to be considered, including the initial access performance, measurement performance, etc.</w:t>
      </w:r>
    </w:p>
    <w:p w14:paraId="245682F5" w14:textId="69DBADD9" w:rsidR="00123BE6" w:rsidRDefault="00123BE6"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[18] NTT Docomo</w:t>
      </w:r>
    </w:p>
    <w:p w14:paraId="6A02A729" w14:textId="77777777" w:rsidR="00123BE6" w:rsidRPr="00123BE6" w:rsidRDefault="00123BE6" w:rsidP="00DD78D1">
      <w:pPr>
        <w:pStyle w:val="ListParagraph"/>
        <w:numPr>
          <w:ilvl w:val="1"/>
          <w:numId w:val="5"/>
        </w:numPr>
        <w:rPr>
          <w:rFonts w:eastAsia="SimSun"/>
          <w:lang w:eastAsia="zh-CN"/>
        </w:rPr>
      </w:pPr>
      <w:r w:rsidRPr="00123BE6">
        <w:rPr>
          <w:rFonts w:eastAsia="SimSun"/>
          <w:lang w:eastAsia="zh-CN"/>
        </w:rPr>
        <w:t xml:space="preserve">Study CDRX and WUS for </w:t>
      </w:r>
      <w:proofErr w:type="spellStart"/>
      <w:r w:rsidRPr="00123BE6">
        <w:rPr>
          <w:rFonts w:eastAsia="SimSun"/>
          <w:lang w:eastAsia="zh-CN"/>
        </w:rPr>
        <w:t>gNB</w:t>
      </w:r>
      <w:proofErr w:type="spellEnd"/>
      <w:r w:rsidRPr="00123BE6">
        <w:rPr>
          <w:rFonts w:eastAsia="SimSun"/>
          <w:lang w:eastAsia="zh-CN"/>
        </w:rPr>
        <w:t xml:space="preserve"> for network energy saving techniques.</w:t>
      </w:r>
    </w:p>
    <w:p w14:paraId="60D02501" w14:textId="77777777" w:rsidR="00123BE6" w:rsidRPr="00123BE6" w:rsidRDefault="00123BE6" w:rsidP="00DD78D1">
      <w:pPr>
        <w:pStyle w:val="BodyText"/>
        <w:numPr>
          <w:ilvl w:val="1"/>
          <w:numId w:val="5"/>
        </w:numPr>
        <w:spacing w:after="0"/>
        <w:rPr>
          <w:rFonts w:ascii="Times New Roman" w:hAnsi="Times New Roman"/>
          <w:sz w:val="22"/>
          <w:szCs w:val="22"/>
          <w:lang w:eastAsia="zh-CN"/>
        </w:rPr>
      </w:pPr>
      <w:r w:rsidRPr="00123BE6">
        <w:rPr>
          <w:rFonts w:ascii="Times New Roman" w:hAnsi="Times New Roman"/>
          <w:sz w:val="22"/>
          <w:szCs w:val="22"/>
          <w:lang w:eastAsia="zh-CN"/>
        </w:rPr>
        <w:t>Study SSB periodicity adaptation such as extended SSB periodicity for network energy saving techniques.</w:t>
      </w:r>
    </w:p>
    <w:p w14:paraId="2C287C71" w14:textId="77777777" w:rsidR="00123BE6" w:rsidRPr="00123BE6" w:rsidRDefault="00123BE6" w:rsidP="00DD78D1">
      <w:pPr>
        <w:pStyle w:val="BodyText"/>
        <w:numPr>
          <w:ilvl w:val="2"/>
          <w:numId w:val="5"/>
        </w:numPr>
        <w:spacing w:after="0"/>
        <w:rPr>
          <w:rFonts w:ascii="Times New Roman" w:hAnsi="Times New Roman"/>
          <w:sz w:val="22"/>
          <w:szCs w:val="22"/>
          <w:lang w:eastAsia="zh-CN"/>
        </w:rPr>
      </w:pPr>
      <w:r w:rsidRPr="00123BE6">
        <w:rPr>
          <w:rFonts w:ascii="Times New Roman" w:hAnsi="Times New Roman"/>
          <w:sz w:val="22"/>
          <w:szCs w:val="22"/>
          <w:lang w:eastAsia="zh-CN"/>
        </w:rPr>
        <w:t>Trade-off between power saving gain and initial access and handover performance should be considered.</w:t>
      </w:r>
    </w:p>
    <w:p w14:paraId="2BA9520C" w14:textId="7A3CB616" w:rsidR="00123BE6" w:rsidRDefault="00266C3A"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[19] Lenovo</w:t>
      </w:r>
    </w:p>
    <w:p w14:paraId="208FACDB" w14:textId="77777777" w:rsidR="00266C3A" w:rsidRDefault="00266C3A" w:rsidP="00DD78D1">
      <w:pPr>
        <w:pStyle w:val="BodyText"/>
        <w:numPr>
          <w:ilvl w:val="1"/>
          <w:numId w:val="5"/>
        </w:numPr>
        <w:spacing w:after="0"/>
        <w:rPr>
          <w:rFonts w:ascii="Times New Roman" w:hAnsi="Times New Roman"/>
          <w:sz w:val="22"/>
          <w:szCs w:val="22"/>
          <w:lang w:eastAsia="zh-CN"/>
        </w:rPr>
      </w:pPr>
      <w:r w:rsidRPr="00AA688E">
        <w:rPr>
          <w:rFonts w:ascii="Times New Roman" w:hAnsi="Times New Roman"/>
          <w:sz w:val="22"/>
          <w:szCs w:val="22"/>
          <w:lang w:eastAsia="zh-CN"/>
        </w:rPr>
        <w:t>Study how to provide more flexibility in transmission of common signals/channels such as SSBs, SI, and paging.</w:t>
      </w:r>
    </w:p>
    <w:p w14:paraId="06226B19" w14:textId="6407C09C" w:rsidR="00266C3A" w:rsidRDefault="00266C3A" w:rsidP="00DD78D1">
      <w:pPr>
        <w:pStyle w:val="BodyText"/>
        <w:numPr>
          <w:ilvl w:val="1"/>
          <w:numId w:val="5"/>
        </w:numPr>
        <w:spacing w:after="0"/>
        <w:rPr>
          <w:rFonts w:ascii="Times New Roman" w:hAnsi="Times New Roman"/>
          <w:sz w:val="22"/>
          <w:szCs w:val="22"/>
          <w:lang w:eastAsia="zh-CN"/>
        </w:rPr>
      </w:pPr>
      <w:r w:rsidRPr="00266C3A">
        <w:rPr>
          <w:rFonts w:ascii="Times New Roman" w:hAnsi="Times New Roman"/>
          <w:sz w:val="22"/>
          <w:szCs w:val="22"/>
          <w:lang w:eastAsia="zh-CN"/>
        </w:rPr>
        <w:t xml:space="preserve">Study how to support dynamic </w:t>
      </w:r>
      <w:proofErr w:type="spellStart"/>
      <w:r w:rsidRPr="00266C3A">
        <w:rPr>
          <w:rFonts w:ascii="Times New Roman" w:hAnsi="Times New Roman"/>
          <w:sz w:val="22"/>
          <w:szCs w:val="22"/>
          <w:lang w:eastAsia="zh-CN"/>
        </w:rPr>
        <w:t>gNB</w:t>
      </w:r>
      <w:proofErr w:type="spellEnd"/>
      <w:r w:rsidRPr="00266C3A">
        <w:rPr>
          <w:rFonts w:ascii="Times New Roman" w:hAnsi="Times New Roman"/>
          <w:sz w:val="22"/>
          <w:szCs w:val="22"/>
          <w:lang w:eastAsia="zh-CN"/>
        </w:rPr>
        <w:t xml:space="preserve"> transmission ON/OFF mechanism.</w:t>
      </w:r>
    </w:p>
    <w:p w14:paraId="33CBD38B" w14:textId="77777777" w:rsidR="00663CF9" w:rsidRDefault="00663CF9"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[20] ITRI</w:t>
      </w:r>
    </w:p>
    <w:p w14:paraId="2D7F4C92" w14:textId="77777777" w:rsidR="00663CF9" w:rsidRPr="00266C3A" w:rsidRDefault="00663CF9" w:rsidP="00DD78D1">
      <w:pPr>
        <w:pStyle w:val="BodyText"/>
        <w:numPr>
          <w:ilvl w:val="1"/>
          <w:numId w:val="5"/>
        </w:numPr>
        <w:spacing w:after="0"/>
        <w:rPr>
          <w:rFonts w:ascii="Times New Roman" w:hAnsi="Times New Roman"/>
          <w:sz w:val="22"/>
          <w:szCs w:val="22"/>
          <w:lang w:eastAsia="zh-CN"/>
        </w:rPr>
      </w:pPr>
      <w:r w:rsidRPr="00266C3A">
        <w:rPr>
          <w:rFonts w:ascii="Times New Roman" w:hAnsi="Times New Roman"/>
          <w:sz w:val="22"/>
          <w:szCs w:val="22"/>
          <w:lang w:eastAsia="zh-CN"/>
        </w:rPr>
        <w:t>Study on at least one the following techniques for network energy saving:</w:t>
      </w:r>
    </w:p>
    <w:p w14:paraId="07A9450D" w14:textId="77777777" w:rsidR="00663CF9" w:rsidRPr="00266C3A" w:rsidRDefault="00663CF9" w:rsidP="00DD78D1">
      <w:pPr>
        <w:pStyle w:val="BodyText"/>
        <w:numPr>
          <w:ilvl w:val="2"/>
          <w:numId w:val="5"/>
        </w:numPr>
        <w:spacing w:after="0"/>
        <w:rPr>
          <w:rFonts w:ascii="Times New Roman" w:hAnsi="Times New Roman"/>
          <w:sz w:val="22"/>
          <w:szCs w:val="22"/>
          <w:lang w:eastAsia="zh-CN"/>
        </w:rPr>
      </w:pPr>
      <w:r w:rsidRPr="00266C3A">
        <w:rPr>
          <w:rFonts w:ascii="Times New Roman" w:hAnsi="Times New Roman"/>
          <w:sz w:val="22"/>
          <w:szCs w:val="22"/>
          <w:lang w:eastAsia="zh-CN"/>
        </w:rPr>
        <w:t xml:space="preserve">network energy saving techniques in spatial domain </w:t>
      </w:r>
    </w:p>
    <w:p w14:paraId="03CAA632" w14:textId="77777777" w:rsidR="00663CF9" w:rsidRPr="00266C3A" w:rsidRDefault="00663CF9" w:rsidP="00DD78D1">
      <w:pPr>
        <w:pStyle w:val="BodyText"/>
        <w:numPr>
          <w:ilvl w:val="2"/>
          <w:numId w:val="5"/>
        </w:numPr>
        <w:spacing w:after="0"/>
        <w:rPr>
          <w:rFonts w:ascii="Times New Roman" w:hAnsi="Times New Roman"/>
          <w:sz w:val="22"/>
          <w:szCs w:val="22"/>
          <w:lang w:eastAsia="zh-CN"/>
        </w:rPr>
      </w:pPr>
      <w:r w:rsidRPr="00266C3A">
        <w:rPr>
          <w:rFonts w:ascii="Times New Roman" w:hAnsi="Times New Roman"/>
          <w:sz w:val="22"/>
          <w:szCs w:val="22"/>
          <w:lang w:eastAsia="zh-CN"/>
        </w:rPr>
        <w:t xml:space="preserve">network energy saving techniques in frequency domain </w:t>
      </w:r>
    </w:p>
    <w:p w14:paraId="10566E8F" w14:textId="77777777" w:rsidR="00663CF9" w:rsidRPr="00266C3A" w:rsidRDefault="00663CF9" w:rsidP="00DD78D1">
      <w:pPr>
        <w:pStyle w:val="BodyText"/>
        <w:numPr>
          <w:ilvl w:val="2"/>
          <w:numId w:val="5"/>
        </w:numPr>
        <w:spacing w:after="0"/>
        <w:rPr>
          <w:rFonts w:ascii="Times New Roman" w:hAnsi="Times New Roman"/>
          <w:sz w:val="22"/>
          <w:szCs w:val="22"/>
          <w:lang w:eastAsia="zh-CN"/>
        </w:rPr>
      </w:pPr>
      <w:r w:rsidRPr="00266C3A">
        <w:rPr>
          <w:rFonts w:ascii="Times New Roman" w:hAnsi="Times New Roman"/>
          <w:sz w:val="22"/>
          <w:szCs w:val="22"/>
          <w:lang w:eastAsia="zh-CN"/>
        </w:rPr>
        <w:t xml:space="preserve">network energy saving techniques in time domain </w:t>
      </w:r>
    </w:p>
    <w:p w14:paraId="5EDC25BC" w14:textId="77777777" w:rsidR="00663CF9" w:rsidRDefault="00663CF9" w:rsidP="00DD78D1">
      <w:pPr>
        <w:pStyle w:val="BodyText"/>
        <w:numPr>
          <w:ilvl w:val="2"/>
          <w:numId w:val="5"/>
        </w:numPr>
        <w:spacing w:after="0"/>
        <w:rPr>
          <w:rFonts w:ascii="Times New Roman" w:hAnsi="Times New Roman"/>
          <w:sz w:val="22"/>
          <w:szCs w:val="22"/>
          <w:lang w:eastAsia="zh-CN"/>
        </w:rPr>
      </w:pPr>
      <w:r w:rsidRPr="00266C3A">
        <w:rPr>
          <w:rFonts w:ascii="Times New Roman" w:hAnsi="Times New Roman"/>
          <w:sz w:val="22"/>
          <w:szCs w:val="22"/>
          <w:lang w:eastAsia="zh-CN"/>
        </w:rPr>
        <w:t>Discussion on UE assistance information for network energy saving</w:t>
      </w:r>
    </w:p>
    <w:p w14:paraId="18750AEC" w14:textId="76A54405" w:rsidR="00471149" w:rsidRDefault="00471149"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[21] LG Electronics</w:t>
      </w:r>
    </w:p>
    <w:p w14:paraId="7FB17A7F" w14:textId="77777777" w:rsidR="00471149" w:rsidRPr="00471149" w:rsidRDefault="00471149" w:rsidP="00DD78D1">
      <w:pPr>
        <w:pStyle w:val="BodyText"/>
        <w:numPr>
          <w:ilvl w:val="1"/>
          <w:numId w:val="5"/>
        </w:numPr>
        <w:spacing w:after="0"/>
        <w:rPr>
          <w:rFonts w:ascii="Times New Roman" w:hAnsi="Times New Roman"/>
          <w:sz w:val="22"/>
          <w:szCs w:val="22"/>
          <w:lang w:eastAsia="zh-CN"/>
        </w:rPr>
      </w:pPr>
      <w:r w:rsidRPr="00471149">
        <w:rPr>
          <w:rFonts w:ascii="Times New Roman" w:hAnsi="Times New Roman"/>
          <w:sz w:val="22"/>
          <w:szCs w:val="22"/>
          <w:lang w:eastAsia="zh-CN"/>
        </w:rPr>
        <w:t xml:space="preserve">It is beneficial to switch off </w:t>
      </w:r>
      <w:proofErr w:type="spellStart"/>
      <w:r w:rsidRPr="00471149">
        <w:rPr>
          <w:rFonts w:ascii="Times New Roman" w:hAnsi="Times New Roman"/>
          <w:sz w:val="22"/>
          <w:szCs w:val="22"/>
          <w:lang w:eastAsia="zh-CN"/>
        </w:rPr>
        <w:t>gNB’s</w:t>
      </w:r>
      <w:proofErr w:type="spellEnd"/>
      <w:r w:rsidRPr="00471149">
        <w:rPr>
          <w:rFonts w:ascii="Times New Roman" w:hAnsi="Times New Roman"/>
          <w:sz w:val="22"/>
          <w:szCs w:val="22"/>
          <w:lang w:eastAsia="zh-CN"/>
        </w:rPr>
        <w:t xml:space="preserve"> periodic/semi-persistent transmission (and/or reception) at least when </w:t>
      </w:r>
      <w:proofErr w:type="spellStart"/>
      <w:r w:rsidRPr="00471149">
        <w:rPr>
          <w:rFonts w:ascii="Times New Roman" w:hAnsi="Times New Roman"/>
          <w:sz w:val="22"/>
          <w:szCs w:val="22"/>
          <w:lang w:eastAsia="zh-CN"/>
        </w:rPr>
        <w:t>gNB</w:t>
      </w:r>
      <w:proofErr w:type="spellEnd"/>
      <w:r w:rsidRPr="00471149">
        <w:rPr>
          <w:rFonts w:ascii="Times New Roman" w:hAnsi="Times New Roman"/>
          <w:sz w:val="22"/>
          <w:szCs w:val="22"/>
          <w:lang w:eastAsia="zh-CN"/>
        </w:rPr>
        <w:t xml:space="preserve"> does not need to transmit data to the UE, in terms of network energy savings.</w:t>
      </w:r>
    </w:p>
    <w:p w14:paraId="3D2F6555" w14:textId="77EE93B0" w:rsidR="00471149" w:rsidRDefault="00471149" w:rsidP="00DD78D1">
      <w:pPr>
        <w:pStyle w:val="BodyText"/>
        <w:numPr>
          <w:ilvl w:val="1"/>
          <w:numId w:val="5"/>
        </w:numPr>
        <w:spacing w:after="0"/>
        <w:rPr>
          <w:rFonts w:ascii="Times New Roman" w:hAnsi="Times New Roman"/>
          <w:sz w:val="22"/>
          <w:szCs w:val="22"/>
          <w:lang w:eastAsia="zh-CN"/>
        </w:rPr>
      </w:pPr>
      <w:r w:rsidRPr="00471149">
        <w:rPr>
          <w:rFonts w:ascii="Times New Roman" w:hAnsi="Times New Roman"/>
          <w:sz w:val="22"/>
          <w:szCs w:val="22"/>
          <w:lang w:eastAsia="zh-CN"/>
        </w:rPr>
        <w:t xml:space="preserve">Study how to support efficient mechanisms to switch off </w:t>
      </w:r>
      <w:proofErr w:type="spellStart"/>
      <w:r w:rsidRPr="00471149">
        <w:rPr>
          <w:rFonts w:ascii="Times New Roman" w:hAnsi="Times New Roman"/>
          <w:sz w:val="22"/>
          <w:szCs w:val="22"/>
          <w:lang w:eastAsia="zh-CN"/>
        </w:rPr>
        <w:t>gNB’s</w:t>
      </w:r>
      <w:proofErr w:type="spellEnd"/>
      <w:r w:rsidRPr="00471149">
        <w:rPr>
          <w:rFonts w:ascii="Times New Roman" w:hAnsi="Times New Roman"/>
          <w:sz w:val="22"/>
          <w:szCs w:val="22"/>
          <w:lang w:eastAsia="zh-CN"/>
        </w:rPr>
        <w:t xml:space="preserve"> transmission (and/or reception) for a specific </w:t>
      </w:r>
      <w:proofErr w:type="gramStart"/>
      <w:r w:rsidRPr="00471149">
        <w:rPr>
          <w:rFonts w:ascii="Times New Roman" w:hAnsi="Times New Roman"/>
          <w:sz w:val="22"/>
          <w:szCs w:val="22"/>
          <w:lang w:eastAsia="zh-CN"/>
        </w:rPr>
        <w:t>period of time</w:t>
      </w:r>
      <w:proofErr w:type="gramEnd"/>
      <w:r w:rsidRPr="00471149">
        <w:rPr>
          <w:rFonts w:ascii="Times New Roman" w:hAnsi="Times New Roman"/>
          <w:sz w:val="22"/>
          <w:szCs w:val="22"/>
          <w:lang w:eastAsia="zh-CN"/>
        </w:rPr>
        <w:t>.</w:t>
      </w:r>
    </w:p>
    <w:p w14:paraId="16A4B0F7" w14:textId="6A380CB2" w:rsidR="007B55FA" w:rsidRDefault="007B55FA" w:rsidP="00DD78D1">
      <w:pPr>
        <w:pStyle w:val="BodyText"/>
        <w:numPr>
          <w:ilvl w:val="1"/>
          <w:numId w:val="5"/>
        </w:numPr>
        <w:spacing w:after="0"/>
        <w:rPr>
          <w:rFonts w:ascii="Times New Roman" w:hAnsi="Times New Roman"/>
          <w:sz w:val="22"/>
          <w:szCs w:val="22"/>
          <w:lang w:eastAsia="zh-CN"/>
        </w:rPr>
      </w:pPr>
      <w:r w:rsidRPr="007B55FA">
        <w:rPr>
          <w:rFonts w:ascii="Times New Roman" w:hAnsi="Times New Roman"/>
          <w:sz w:val="22"/>
          <w:szCs w:val="22"/>
          <w:lang w:eastAsia="zh-CN"/>
        </w:rPr>
        <w:t xml:space="preserve">Study how to support a mechanism for waking </w:t>
      </w:r>
      <w:proofErr w:type="spellStart"/>
      <w:r w:rsidRPr="007B55FA">
        <w:rPr>
          <w:rFonts w:ascii="Times New Roman" w:hAnsi="Times New Roman"/>
          <w:sz w:val="22"/>
          <w:szCs w:val="22"/>
          <w:lang w:eastAsia="zh-CN"/>
        </w:rPr>
        <w:t>gNB</w:t>
      </w:r>
      <w:proofErr w:type="spellEnd"/>
      <w:r w:rsidRPr="007B55FA">
        <w:rPr>
          <w:rFonts w:ascii="Times New Roman" w:hAnsi="Times New Roman"/>
          <w:sz w:val="22"/>
          <w:szCs w:val="22"/>
          <w:lang w:eastAsia="zh-CN"/>
        </w:rPr>
        <w:t xml:space="preserve"> from power save mode when new data arrives at UE.</w:t>
      </w:r>
    </w:p>
    <w:p w14:paraId="034BEEDF" w14:textId="477FD1EF" w:rsidR="007B55FA" w:rsidRDefault="007B55FA"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[22] </w:t>
      </w:r>
      <w:proofErr w:type="spellStart"/>
      <w:r>
        <w:rPr>
          <w:rFonts w:ascii="Times New Roman" w:hAnsi="Times New Roman"/>
          <w:sz w:val="22"/>
          <w:szCs w:val="22"/>
          <w:lang w:eastAsia="zh-CN"/>
        </w:rPr>
        <w:t>Mediatek</w:t>
      </w:r>
      <w:proofErr w:type="spellEnd"/>
    </w:p>
    <w:p w14:paraId="402DC275" w14:textId="77777777" w:rsidR="007B55FA" w:rsidRPr="007B55FA" w:rsidRDefault="007B55FA" w:rsidP="00DD78D1">
      <w:pPr>
        <w:pStyle w:val="ListParagraph"/>
        <w:numPr>
          <w:ilvl w:val="1"/>
          <w:numId w:val="5"/>
        </w:numPr>
        <w:rPr>
          <w:rFonts w:eastAsia="SimSun"/>
          <w:lang w:eastAsia="zh-CN"/>
        </w:rPr>
      </w:pPr>
      <w:r w:rsidRPr="007B55FA">
        <w:rPr>
          <w:rFonts w:eastAsia="SimSun"/>
          <w:lang w:eastAsia="zh-CN"/>
        </w:rPr>
        <w:t>Consider cell-wise traffic alignment with SSB to minimize the BS active time (transmission time) under low and medium traffic loads.</w:t>
      </w:r>
    </w:p>
    <w:p w14:paraId="41A99AAE" w14:textId="77777777" w:rsidR="007B55FA" w:rsidRPr="007B55FA" w:rsidRDefault="007B55FA" w:rsidP="00DD78D1">
      <w:pPr>
        <w:pStyle w:val="ListParagraph"/>
        <w:numPr>
          <w:ilvl w:val="1"/>
          <w:numId w:val="5"/>
        </w:numPr>
        <w:rPr>
          <w:rFonts w:eastAsia="SimSun"/>
          <w:lang w:eastAsia="zh-CN"/>
        </w:rPr>
      </w:pPr>
      <w:r w:rsidRPr="007B55FA">
        <w:rPr>
          <w:rFonts w:eastAsia="SimSun"/>
          <w:lang w:eastAsia="zh-CN"/>
        </w:rPr>
        <w:t>Consider the signaling for traffic alignment to be more dynamic and efficient in Rel-18.</w:t>
      </w:r>
    </w:p>
    <w:p w14:paraId="46178EDE" w14:textId="77777777" w:rsidR="004A7AF6" w:rsidRPr="004A7AF6" w:rsidRDefault="004A7AF6" w:rsidP="00DD78D1">
      <w:pPr>
        <w:pStyle w:val="ListParagraph"/>
        <w:numPr>
          <w:ilvl w:val="1"/>
          <w:numId w:val="5"/>
        </w:numPr>
        <w:rPr>
          <w:rFonts w:eastAsia="SimSun"/>
          <w:lang w:eastAsia="zh-CN"/>
        </w:rPr>
      </w:pPr>
      <w:r w:rsidRPr="004A7AF6">
        <w:rPr>
          <w:rFonts w:eastAsia="SimSun"/>
          <w:lang w:eastAsia="zh-CN"/>
        </w:rPr>
        <w:t xml:space="preserve">Consider reducing SSB number in a SS burst on </w:t>
      </w:r>
      <w:proofErr w:type="spellStart"/>
      <w:r w:rsidRPr="004A7AF6">
        <w:rPr>
          <w:rFonts w:eastAsia="SimSun"/>
          <w:lang w:eastAsia="zh-CN"/>
        </w:rPr>
        <w:t>SCells</w:t>
      </w:r>
      <w:proofErr w:type="spellEnd"/>
      <w:r w:rsidRPr="004A7AF6">
        <w:rPr>
          <w:rFonts w:eastAsia="SimSun"/>
          <w:lang w:eastAsia="zh-CN"/>
        </w:rPr>
        <w:t xml:space="preserve"> rather than on a </w:t>
      </w:r>
      <w:proofErr w:type="spellStart"/>
      <w:r w:rsidRPr="004A7AF6">
        <w:rPr>
          <w:rFonts w:eastAsia="SimSun"/>
          <w:lang w:eastAsia="zh-CN"/>
        </w:rPr>
        <w:t>PCell</w:t>
      </w:r>
      <w:proofErr w:type="spellEnd"/>
      <w:r w:rsidRPr="004A7AF6">
        <w:rPr>
          <w:rFonts w:eastAsia="SimSun"/>
          <w:lang w:eastAsia="zh-CN"/>
        </w:rPr>
        <w:t xml:space="preserve"> operated as a coverage layer in the case of multiple carriers in the network.</w:t>
      </w:r>
    </w:p>
    <w:p w14:paraId="66678C30" w14:textId="77777777" w:rsidR="0080671C" w:rsidRDefault="0080671C"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[24] Intel</w:t>
      </w:r>
    </w:p>
    <w:p w14:paraId="2D7A01F4" w14:textId="77777777" w:rsidR="0080671C" w:rsidRPr="002445B4" w:rsidRDefault="0080671C" w:rsidP="00DD78D1">
      <w:pPr>
        <w:pStyle w:val="BodyText"/>
        <w:numPr>
          <w:ilvl w:val="1"/>
          <w:numId w:val="5"/>
        </w:numPr>
        <w:spacing w:after="0"/>
        <w:rPr>
          <w:rFonts w:ascii="Times New Roman" w:hAnsi="Times New Roman"/>
          <w:sz w:val="22"/>
          <w:szCs w:val="22"/>
          <w:lang w:eastAsia="zh-CN"/>
        </w:rPr>
      </w:pPr>
      <w:r w:rsidRPr="002445B4">
        <w:rPr>
          <w:rFonts w:ascii="Times New Roman" w:hAnsi="Times New Roman"/>
          <w:sz w:val="22"/>
          <w:szCs w:val="22"/>
          <w:lang w:eastAsia="zh-CN"/>
        </w:rPr>
        <w:lastRenderedPageBreak/>
        <w:t>Network power saving (NPS) techniques that leverage the following solution categories are to be further studied:</w:t>
      </w:r>
    </w:p>
    <w:p w14:paraId="552ECFB2" w14:textId="77777777" w:rsidR="0080671C" w:rsidRPr="002445B4" w:rsidRDefault="0080671C" w:rsidP="00DD78D1">
      <w:pPr>
        <w:pStyle w:val="BodyText"/>
        <w:numPr>
          <w:ilvl w:val="2"/>
          <w:numId w:val="5"/>
        </w:numPr>
        <w:spacing w:after="0"/>
        <w:rPr>
          <w:rFonts w:ascii="Times New Roman" w:hAnsi="Times New Roman"/>
          <w:sz w:val="22"/>
          <w:szCs w:val="22"/>
          <w:lang w:eastAsia="zh-CN"/>
        </w:rPr>
      </w:pPr>
      <w:r w:rsidRPr="002445B4">
        <w:rPr>
          <w:rFonts w:ascii="Times New Roman" w:hAnsi="Times New Roman"/>
          <w:sz w:val="22"/>
          <w:szCs w:val="22"/>
          <w:lang w:eastAsia="zh-CN"/>
        </w:rPr>
        <w:t>reduction of transmission and reception duty cycle</w:t>
      </w:r>
    </w:p>
    <w:p w14:paraId="7FE2C02B" w14:textId="77777777" w:rsidR="0080671C" w:rsidRPr="002445B4" w:rsidRDefault="0080671C" w:rsidP="00DD78D1">
      <w:pPr>
        <w:pStyle w:val="BodyText"/>
        <w:numPr>
          <w:ilvl w:val="3"/>
          <w:numId w:val="5"/>
        </w:numPr>
        <w:spacing w:after="0"/>
        <w:rPr>
          <w:rFonts w:ascii="Times New Roman" w:hAnsi="Times New Roman"/>
          <w:sz w:val="22"/>
          <w:szCs w:val="22"/>
          <w:lang w:eastAsia="zh-CN"/>
        </w:rPr>
      </w:pPr>
      <w:r w:rsidRPr="002445B4">
        <w:rPr>
          <w:rFonts w:ascii="Times New Roman" w:hAnsi="Times New Roman"/>
          <w:sz w:val="22"/>
          <w:szCs w:val="22"/>
          <w:lang w:eastAsia="zh-CN"/>
        </w:rPr>
        <w:t>details of which signal/channels transmission periodicity or resource allocation are updated by the NPS techniques to be studied further</w:t>
      </w:r>
    </w:p>
    <w:p w14:paraId="0DA5A42E" w14:textId="56D59B04" w:rsidR="007B55FA" w:rsidRDefault="00AE2B89"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5BA8DE2A" w14:textId="23C48C6A" w:rsidR="00AE2B89" w:rsidRDefault="00AE2B89" w:rsidP="00DD78D1">
      <w:pPr>
        <w:pStyle w:val="BodyText"/>
        <w:numPr>
          <w:ilvl w:val="1"/>
          <w:numId w:val="5"/>
        </w:numPr>
        <w:spacing w:after="0"/>
        <w:rPr>
          <w:rFonts w:ascii="Times New Roman" w:hAnsi="Times New Roman"/>
          <w:sz w:val="22"/>
          <w:szCs w:val="22"/>
          <w:lang w:eastAsia="zh-CN"/>
        </w:rPr>
      </w:pPr>
      <w:r w:rsidRPr="00AE2B89">
        <w:rPr>
          <w:rFonts w:ascii="Times New Roman" w:hAnsi="Times New Roman"/>
          <w:sz w:val="22"/>
          <w:szCs w:val="22"/>
          <w:lang w:eastAsia="zh-CN"/>
        </w:rPr>
        <w:t>Consider techniques that allow adaptation of transmission and receptions resources at different granularities in the time domain for the micro-sleep state.</w:t>
      </w:r>
    </w:p>
    <w:p w14:paraId="464B94D3" w14:textId="47D3A8C7" w:rsidR="006E039F" w:rsidRDefault="006E039F"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[26] Ericsson</w:t>
      </w:r>
    </w:p>
    <w:p w14:paraId="2074C10C" w14:textId="77777777" w:rsidR="006E039F" w:rsidRPr="006E039F" w:rsidRDefault="006E039F" w:rsidP="00DD78D1">
      <w:pPr>
        <w:pStyle w:val="BodyText"/>
        <w:numPr>
          <w:ilvl w:val="1"/>
          <w:numId w:val="5"/>
        </w:numPr>
        <w:spacing w:after="0"/>
        <w:rPr>
          <w:rFonts w:ascii="Times New Roman" w:hAnsi="Times New Roman"/>
          <w:sz w:val="22"/>
          <w:szCs w:val="22"/>
          <w:lang w:eastAsia="zh-CN"/>
        </w:rPr>
      </w:pPr>
      <w:r w:rsidRPr="006E039F">
        <w:rPr>
          <w:rFonts w:ascii="Times New Roman" w:hAnsi="Times New Roman"/>
          <w:sz w:val="22"/>
          <w:szCs w:val="22"/>
          <w:lang w:eastAsia="zh-CN"/>
        </w:rPr>
        <w:t>Study and identify techniques minimizing periodic reference signal transmissions, e.g., enabling fully aperiodic TRS for FR1 and FR2 when needed.</w:t>
      </w:r>
    </w:p>
    <w:p w14:paraId="3A1EA1EE" w14:textId="77777777" w:rsidR="006E039F" w:rsidRPr="006E039F" w:rsidRDefault="006E039F" w:rsidP="00DD78D1">
      <w:pPr>
        <w:pStyle w:val="BodyText"/>
        <w:numPr>
          <w:ilvl w:val="1"/>
          <w:numId w:val="5"/>
        </w:numPr>
        <w:spacing w:after="0"/>
        <w:rPr>
          <w:rFonts w:ascii="Times New Roman" w:hAnsi="Times New Roman"/>
          <w:sz w:val="22"/>
          <w:szCs w:val="22"/>
          <w:lang w:eastAsia="zh-CN"/>
        </w:rPr>
      </w:pPr>
      <w:r w:rsidRPr="006E039F">
        <w:rPr>
          <w:rFonts w:ascii="Times New Roman" w:hAnsi="Times New Roman"/>
          <w:sz w:val="22"/>
          <w:szCs w:val="22"/>
          <w:lang w:eastAsia="zh-CN"/>
        </w:rPr>
        <w:t>Study and identify techniques which enable dynamic adaptation of PRACH occasions according to the need.</w:t>
      </w:r>
    </w:p>
    <w:p w14:paraId="4437069F" w14:textId="77777777" w:rsidR="006E039F" w:rsidRPr="006E039F" w:rsidRDefault="006E039F" w:rsidP="00DD78D1">
      <w:pPr>
        <w:pStyle w:val="BodyText"/>
        <w:numPr>
          <w:ilvl w:val="1"/>
          <w:numId w:val="5"/>
        </w:numPr>
        <w:spacing w:after="0"/>
        <w:rPr>
          <w:rFonts w:ascii="Times New Roman" w:hAnsi="Times New Roman"/>
          <w:sz w:val="22"/>
          <w:szCs w:val="22"/>
          <w:lang w:eastAsia="zh-CN"/>
        </w:rPr>
      </w:pPr>
      <w:r w:rsidRPr="006E039F">
        <w:rPr>
          <w:rFonts w:ascii="Times New Roman" w:hAnsi="Times New Roman"/>
          <w:sz w:val="22"/>
          <w:szCs w:val="22"/>
          <w:lang w:eastAsia="zh-CN"/>
        </w:rPr>
        <w:t xml:space="preserve">Study and identify techniques in which the UE can assist the network in optimizing its scheduling to maximize its sleep opportunities. </w:t>
      </w:r>
    </w:p>
    <w:p w14:paraId="1DFEBE8D" w14:textId="0858E26E" w:rsidR="006E039F" w:rsidRDefault="00CA011E"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[27] Qualcomm</w:t>
      </w:r>
    </w:p>
    <w:p w14:paraId="0D53837F" w14:textId="77777777" w:rsidR="00CA011E" w:rsidRPr="00CA011E" w:rsidRDefault="00CA011E" w:rsidP="00DD78D1">
      <w:pPr>
        <w:pStyle w:val="BodyText"/>
        <w:numPr>
          <w:ilvl w:val="1"/>
          <w:numId w:val="5"/>
        </w:numPr>
        <w:spacing w:after="0"/>
        <w:rPr>
          <w:rFonts w:ascii="Times New Roman" w:hAnsi="Times New Roman"/>
          <w:sz w:val="22"/>
          <w:szCs w:val="22"/>
          <w:lang w:eastAsia="zh-CN"/>
        </w:rPr>
      </w:pPr>
      <w:r w:rsidRPr="00CA011E">
        <w:rPr>
          <w:rFonts w:ascii="Times New Roman" w:hAnsi="Times New Roman"/>
          <w:sz w:val="22"/>
          <w:szCs w:val="22"/>
          <w:lang w:eastAsia="zh-CN"/>
        </w:rPr>
        <w:t>RAN 1 to investigate the option of BS DTX/DRX mode by considering</w:t>
      </w:r>
    </w:p>
    <w:p w14:paraId="57E84E91" w14:textId="77777777" w:rsidR="00CA011E" w:rsidRPr="00CA011E" w:rsidRDefault="00CA011E" w:rsidP="00DD78D1">
      <w:pPr>
        <w:pStyle w:val="BodyText"/>
        <w:numPr>
          <w:ilvl w:val="2"/>
          <w:numId w:val="5"/>
        </w:numPr>
        <w:spacing w:after="0"/>
        <w:rPr>
          <w:rFonts w:ascii="Times New Roman" w:hAnsi="Times New Roman"/>
          <w:sz w:val="22"/>
          <w:szCs w:val="22"/>
          <w:lang w:eastAsia="zh-CN"/>
        </w:rPr>
      </w:pPr>
      <w:r w:rsidRPr="00CA011E">
        <w:rPr>
          <w:rFonts w:ascii="Times New Roman" w:hAnsi="Times New Roman"/>
          <w:sz w:val="22"/>
          <w:szCs w:val="22"/>
          <w:lang w:eastAsia="zh-CN"/>
        </w:rPr>
        <w:t>BS DTX/DRX and corresponding UE behavior</w:t>
      </w:r>
    </w:p>
    <w:p w14:paraId="061AE9B2" w14:textId="77777777" w:rsidR="00CA011E" w:rsidRPr="00CA011E" w:rsidRDefault="00CA011E" w:rsidP="00DD78D1">
      <w:pPr>
        <w:pStyle w:val="BodyText"/>
        <w:numPr>
          <w:ilvl w:val="2"/>
          <w:numId w:val="5"/>
        </w:numPr>
        <w:spacing w:after="0"/>
        <w:rPr>
          <w:rFonts w:ascii="Times New Roman" w:hAnsi="Times New Roman"/>
          <w:sz w:val="22"/>
          <w:szCs w:val="22"/>
          <w:lang w:eastAsia="zh-CN"/>
        </w:rPr>
      </w:pPr>
      <w:r w:rsidRPr="00CA011E">
        <w:rPr>
          <w:rFonts w:ascii="Times New Roman" w:hAnsi="Times New Roman"/>
          <w:sz w:val="22"/>
          <w:szCs w:val="22"/>
          <w:lang w:eastAsia="zh-CN"/>
        </w:rPr>
        <w:t>Dynamic/efficient UE C-DRX configuration</w:t>
      </w:r>
    </w:p>
    <w:p w14:paraId="5183FD0C" w14:textId="775460BC" w:rsidR="00CA011E" w:rsidRDefault="00CA011E" w:rsidP="00DD78D1">
      <w:pPr>
        <w:pStyle w:val="BodyText"/>
        <w:numPr>
          <w:ilvl w:val="2"/>
          <w:numId w:val="5"/>
        </w:numPr>
        <w:spacing w:after="0"/>
        <w:rPr>
          <w:rFonts w:ascii="Times New Roman" w:hAnsi="Times New Roman"/>
          <w:sz w:val="22"/>
          <w:szCs w:val="22"/>
          <w:lang w:eastAsia="zh-CN"/>
        </w:rPr>
      </w:pPr>
      <w:r w:rsidRPr="00CA011E">
        <w:rPr>
          <w:rFonts w:ascii="Times New Roman" w:hAnsi="Times New Roman"/>
          <w:sz w:val="22"/>
          <w:szCs w:val="22"/>
          <w:lang w:eastAsia="zh-CN"/>
        </w:rPr>
        <w:t>UE assistance e.g., cell wake-up.</w:t>
      </w:r>
    </w:p>
    <w:p w14:paraId="2DD6F497" w14:textId="77777777" w:rsidR="00351374" w:rsidRDefault="00351374" w:rsidP="00DD78D1">
      <w:pPr>
        <w:pStyle w:val="BodyText"/>
        <w:numPr>
          <w:ilvl w:val="1"/>
          <w:numId w:val="5"/>
        </w:numPr>
        <w:spacing w:after="0"/>
        <w:rPr>
          <w:rFonts w:ascii="Times New Roman" w:hAnsi="Times New Roman"/>
          <w:sz w:val="22"/>
          <w:szCs w:val="22"/>
          <w:lang w:eastAsia="zh-CN"/>
        </w:rPr>
      </w:pPr>
      <w:r w:rsidRPr="003B682C">
        <w:rPr>
          <w:rFonts w:ascii="Times New Roman" w:hAnsi="Times New Roman"/>
          <w:sz w:val="22"/>
          <w:szCs w:val="22"/>
          <w:lang w:eastAsia="zh-CN"/>
        </w:rPr>
        <w:t>RAN 1 to investigate network energy saving mechanisms for legacy SSB beam sweeping for the “</w:t>
      </w:r>
      <w:proofErr w:type="spellStart"/>
      <w:r w:rsidRPr="003B682C">
        <w:rPr>
          <w:rFonts w:ascii="Times New Roman" w:hAnsi="Times New Roman"/>
          <w:sz w:val="22"/>
          <w:szCs w:val="22"/>
          <w:lang w:eastAsia="zh-CN"/>
        </w:rPr>
        <w:t>gNB</w:t>
      </w:r>
      <w:proofErr w:type="spellEnd"/>
      <w:r w:rsidRPr="003B682C">
        <w:rPr>
          <w:rFonts w:ascii="Times New Roman" w:hAnsi="Times New Roman"/>
          <w:sz w:val="22"/>
          <w:szCs w:val="22"/>
          <w:lang w:eastAsia="zh-CN"/>
        </w:rPr>
        <w:t xml:space="preserve"> in idle mode” scenario. SSB beam sweeping and associated signaling, e.g., paging, RACH reception </w:t>
      </w:r>
      <w:proofErr w:type="gramStart"/>
      <w:r w:rsidRPr="003B682C">
        <w:rPr>
          <w:rFonts w:ascii="Times New Roman" w:hAnsi="Times New Roman"/>
          <w:sz w:val="22"/>
          <w:szCs w:val="22"/>
          <w:lang w:eastAsia="zh-CN"/>
        </w:rPr>
        <w:t>are</w:t>
      </w:r>
      <w:proofErr w:type="gramEnd"/>
      <w:r w:rsidRPr="003B682C">
        <w:rPr>
          <w:rFonts w:ascii="Times New Roman" w:hAnsi="Times New Roman"/>
          <w:sz w:val="22"/>
          <w:szCs w:val="22"/>
          <w:lang w:eastAsia="zh-CN"/>
        </w:rPr>
        <w:t xml:space="preserve"> an important energy contributor in the case of low to medium load cell with few UEs in connected mode.</w:t>
      </w:r>
    </w:p>
    <w:p w14:paraId="2A720179" w14:textId="77777777" w:rsidR="00351374" w:rsidRPr="003B682C" w:rsidRDefault="00351374" w:rsidP="00DD78D1">
      <w:pPr>
        <w:pStyle w:val="BodyText"/>
        <w:numPr>
          <w:ilvl w:val="1"/>
          <w:numId w:val="5"/>
        </w:numPr>
        <w:spacing w:after="0"/>
        <w:rPr>
          <w:rFonts w:ascii="Times New Roman" w:hAnsi="Times New Roman"/>
          <w:sz w:val="22"/>
          <w:szCs w:val="22"/>
          <w:lang w:eastAsia="zh-CN"/>
        </w:rPr>
      </w:pPr>
      <w:r w:rsidRPr="003B682C">
        <w:rPr>
          <w:rFonts w:ascii="Times New Roman" w:hAnsi="Times New Roman"/>
          <w:sz w:val="22"/>
          <w:szCs w:val="22"/>
          <w:lang w:eastAsia="zh-CN"/>
        </w:rPr>
        <w:t>For the “</w:t>
      </w:r>
      <w:proofErr w:type="spellStart"/>
      <w:r w:rsidRPr="003B682C">
        <w:rPr>
          <w:rFonts w:ascii="Times New Roman" w:hAnsi="Times New Roman"/>
          <w:sz w:val="22"/>
          <w:szCs w:val="22"/>
          <w:lang w:eastAsia="zh-CN"/>
        </w:rPr>
        <w:t>gNB</w:t>
      </w:r>
      <w:proofErr w:type="spellEnd"/>
      <w:r w:rsidRPr="003B682C">
        <w:rPr>
          <w:rFonts w:ascii="Times New Roman" w:hAnsi="Times New Roman"/>
          <w:sz w:val="22"/>
          <w:szCs w:val="22"/>
          <w:lang w:eastAsia="zh-CN"/>
        </w:rPr>
        <w:t xml:space="preserve"> in idle mode” scenario, RAN 1 to study the following:</w:t>
      </w:r>
    </w:p>
    <w:p w14:paraId="72AF56C5" w14:textId="77777777" w:rsidR="00351374" w:rsidRPr="003B682C" w:rsidRDefault="00351374" w:rsidP="00DD78D1">
      <w:pPr>
        <w:pStyle w:val="BodyText"/>
        <w:numPr>
          <w:ilvl w:val="2"/>
          <w:numId w:val="5"/>
        </w:numPr>
        <w:spacing w:after="0"/>
        <w:rPr>
          <w:rFonts w:ascii="Times New Roman" w:hAnsi="Times New Roman"/>
          <w:sz w:val="22"/>
          <w:szCs w:val="22"/>
          <w:lang w:eastAsia="zh-CN"/>
        </w:rPr>
      </w:pPr>
      <w:r w:rsidRPr="003B682C">
        <w:rPr>
          <w:rFonts w:ascii="Times New Roman" w:hAnsi="Times New Roman"/>
          <w:sz w:val="22"/>
          <w:szCs w:val="22"/>
          <w:lang w:eastAsia="zh-CN"/>
        </w:rPr>
        <w:t>Alternative “light SSB” mechanisms as a replacement to or along with traditional SSB transmission</w:t>
      </w:r>
    </w:p>
    <w:p w14:paraId="4BA0BF46" w14:textId="77777777" w:rsidR="00351374" w:rsidRPr="003B682C" w:rsidRDefault="00351374" w:rsidP="00DD78D1">
      <w:pPr>
        <w:pStyle w:val="BodyText"/>
        <w:numPr>
          <w:ilvl w:val="2"/>
          <w:numId w:val="5"/>
        </w:numPr>
        <w:spacing w:after="0"/>
        <w:rPr>
          <w:rFonts w:ascii="Times New Roman" w:hAnsi="Times New Roman"/>
          <w:sz w:val="22"/>
          <w:szCs w:val="22"/>
          <w:lang w:eastAsia="zh-CN"/>
        </w:rPr>
      </w:pPr>
      <w:r w:rsidRPr="003B682C">
        <w:rPr>
          <w:rFonts w:ascii="Times New Roman" w:hAnsi="Times New Roman"/>
          <w:sz w:val="22"/>
          <w:szCs w:val="22"/>
          <w:lang w:eastAsia="zh-CN"/>
        </w:rPr>
        <w:t xml:space="preserve">flexible (e.g., “non-uniform” or beam-specific) configuration of SSB, RMSI, and/or RACH </w:t>
      </w:r>
    </w:p>
    <w:p w14:paraId="70D6B612" w14:textId="77777777" w:rsidR="00351374" w:rsidRPr="003B682C" w:rsidRDefault="00351374" w:rsidP="00DD78D1">
      <w:pPr>
        <w:pStyle w:val="BodyText"/>
        <w:numPr>
          <w:ilvl w:val="2"/>
          <w:numId w:val="5"/>
        </w:numPr>
        <w:spacing w:after="0"/>
        <w:rPr>
          <w:rFonts w:ascii="Times New Roman" w:hAnsi="Times New Roman"/>
          <w:sz w:val="22"/>
          <w:szCs w:val="22"/>
          <w:lang w:eastAsia="zh-CN"/>
        </w:rPr>
      </w:pPr>
      <w:r w:rsidRPr="003B682C">
        <w:rPr>
          <w:rFonts w:ascii="Times New Roman" w:hAnsi="Times New Roman"/>
          <w:sz w:val="22"/>
          <w:szCs w:val="22"/>
          <w:lang w:eastAsia="zh-CN"/>
        </w:rPr>
        <w:t>“</w:t>
      </w:r>
      <w:proofErr w:type="gramStart"/>
      <w:r w:rsidRPr="003B682C">
        <w:rPr>
          <w:rFonts w:ascii="Times New Roman" w:hAnsi="Times New Roman"/>
          <w:sz w:val="22"/>
          <w:szCs w:val="22"/>
          <w:lang w:eastAsia="zh-CN"/>
        </w:rPr>
        <w:t>on</w:t>
      </w:r>
      <w:proofErr w:type="gramEnd"/>
      <w:r w:rsidRPr="003B682C">
        <w:rPr>
          <w:rFonts w:ascii="Times New Roman" w:hAnsi="Times New Roman"/>
          <w:sz w:val="22"/>
          <w:szCs w:val="22"/>
          <w:lang w:eastAsia="zh-CN"/>
        </w:rPr>
        <w:t xml:space="preserve"> demand” support of SSB, RMSI, and/or RACH </w:t>
      </w:r>
    </w:p>
    <w:p w14:paraId="7813C1FA" w14:textId="77777777" w:rsidR="00351374" w:rsidRPr="003B682C" w:rsidRDefault="00351374" w:rsidP="00DD78D1">
      <w:pPr>
        <w:pStyle w:val="BodyText"/>
        <w:numPr>
          <w:ilvl w:val="2"/>
          <w:numId w:val="5"/>
        </w:numPr>
        <w:spacing w:after="0"/>
        <w:rPr>
          <w:rFonts w:ascii="Times New Roman" w:hAnsi="Times New Roman"/>
          <w:sz w:val="22"/>
          <w:szCs w:val="22"/>
          <w:lang w:eastAsia="zh-CN"/>
        </w:rPr>
      </w:pPr>
      <w:r w:rsidRPr="003B682C">
        <w:rPr>
          <w:rFonts w:ascii="Times New Roman" w:hAnsi="Times New Roman"/>
          <w:sz w:val="22"/>
          <w:szCs w:val="22"/>
          <w:lang w:eastAsia="zh-CN"/>
        </w:rPr>
        <w:t>Paging reduction techniques.</w:t>
      </w:r>
    </w:p>
    <w:p w14:paraId="54F33D72" w14:textId="6BC89184" w:rsidR="00CA011E" w:rsidRDefault="002C7921"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[28] Rakuten</w:t>
      </w:r>
    </w:p>
    <w:p w14:paraId="08836B91" w14:textId="3EAAC380" w:rsidR="002C7921" w:rsidRDefault="002C7921" w:rsidP="00DD78D1">
      <w:pPr>
        <w:pStyle w:val="BodyText"/>
        <w:numPr>
          <w:ilvl w:val="1"/>
          <w:numId w:val="5"/>
        </w:numPr>
        <w:spacing w:after="0"/>
        <w:rPr>
          <w:rFonts w:ascii="Times New Roman" w:hAnsi="Times New Roman"/>
          <w:sz w:val="22"/>
          <w:szCs w:val="22"/>
          <w:lang w:eastAsia="zh-CN"/>
        </w:rPr>
      </w:pPr>
      <w:r w:rsidRPr="002C7921">
        <w:rPr>
          <w:rFonts w:ascii="Times New Roman" w:hAnsi="Times New Roman"/>
          <w:sz w:val="22"/>
          <w:szCs w:val="22"/>
          <w:lang w:eastAsia="zh-CN"/>
        </w:rPr>
        <w:t>Investigate methods to increase SSB periodicity without degrading user performance.</w:t>
      </w:r>
    </w:p>
    <w:p w14:paraId="381AE99B" w14:textId="4C89693D" w:rsidR="001826DE" w:rsidRDefault="001826DE"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[29] Fujitsu</w:t>
      </w:r>
    </w:p>
    <w:p w14:paraId="3CC6F4AF" w14:textId="77777777" w:rsidR="001826DE" w:rsidRPr="001826DE" w:rsidRDefault="001826DE" w:rsidP="00DD78D1">
      <w:pPr>
        <w:pStyle w:val="BodyText"/>
        <w:numPr>
          <w:ilvl w:val="1"/>
          <w:numId w:val="5"/>
        </w:numPr>
        <w:spacing w:after="0"/>
        <w:rPr>
          <w:rFonts w:ascii="Times New Roman" w:hAnsi="Times New Roman"/>
          <w:sz w:val="22"/>
          <w:szCs w:val="22"/>
          <w:lang w:eastAsia="zh-CN"/>
        </w:rPr>
      </w:pPr>
      <w:r w:rsidRPr="001826DE">
        <w:rPr>
          <w:rFonts w:ascii="Times New Roman" w:hAnsi="Times New Roman"/>
          <w:sz w:val="22"/>
          <w:szCs w:val="22"/>
          <w:lang w:eastAsia="zh-CN"/>
        </w:rPr>
        <w:t>Study the following time-domain network power saving techniques, considering impact on user experience and cell coverage:</w:t>
      </w:r>
    </w:p>
    <w:p w14:paraId="37A5B624" w14:textId="77777777" w:rsidR="001826DE" w:rsidRPr="001826DE" w:rsidRDefault="001826DE" w:rsidP="00DD78D1">
      <w:pPr>
        <w:pStyle w:val="BodyText"/>
        <w:numPr>
          <w:ilvl w:val="2"/>
          <w:numId w:val="5"/>
        </w:numPr>
        <w:spacing w:after="0"/>
        <w:rPr>
          <w:rFonts w:ascii="Times New Roman" w:hAnsi="Times New Roman"/>
          <w:sz w:val="22"/>
          <w:szCs w:val="22"/>
          <w:lang w:eastAsia="zh-CN"/>
        </w:rPr>
      </w:pPr>
      <w:r w:rsidRPr="001826DE">
        <w:rPr>
          <w:rFonts w:ascii="Times New Roman" w:hAnsi="Times New Roman"/>
          <w:sz w:val="22"/>
          <w:szCs w:val="22"/>
          <w:lang w:eastAsia="zh-CN"/>
        </w:rPr>
        <w:t xml:space="preserve">Network ON/OFF with different sleep modes </w:t>
      </w:r>
    </w:p>
    <w:p w14:paraId="6B495160" w14:textId="77777777" w:rsidR="001826DE" w:rsidRPr="001826DE" w:rsidRDefault="001826DE" w:rsidP="00DD78D1">
      <w:pPr>
        <w:pStyle w:val="BodyText"/>
        <w:numPr>
          <w:ilvl w:val="2"/>
          <w:numId w:val="5"/>
        </w:numPr>
        <w:spacing w:after="0"/>
        <w:rPr>
          <w:rFonts w:ascii="Times New Roman" w:hAnsi="Times New Roman"/>
          <w:sz w:val="22"/>
          <w:szCs w:val="22"/>
          <w:lang w:eastAsia="zh-CN"/>
        </w:rPr>
      </w:pPr>
      <w:r w:rsidRPr="001826DE">
        <w:rPr>
          <w:rFonts w:ascii="Times New Roman" w:hAnsi="Times New Roman"/>
          <w:sz w:val="22"/>
          <w:szCs w:val="22"/>
          <w:lang w:eastAsia="zh-CN"/>
        </w:rPr>
        <w:t>Always-on signal periodicity adaptation</w:t>
      </w:r>
    </w:p>
    <w:p w14:paraId="76C3C8F5" w14:textId="77777777" w:rsidR="001826DE" w:rsidRPr="001826DE" w:rsidRDefault="001826DE" w:rsidP="00DD78D1">
      <w:pPr>
        <w:pStyle w:val="BodyText"/>
        <w:numPr>
          <w:ilvl w:val="2"/>
          <w:numId w:val="5"/>
        </w:numPr>
        <w:spacing w:after="0"/>
        <w:rPr>
          <w:rFonts w:ascii="Times New Roman" w:hAnsi="Times New Roman"/>
          <w:sz w:val="22"/>
          <w:szCs w:val="22"/>
          <w:lang w:eastAsia="zh-CN"/>
        </w:rPr>
      </w:pPr>
      <w:r w:rsidRPr="001826DE">
        <w:rPr>
          <w:rFonts w:ascii="Times New Roman" w:hAnsi="Times New Roman"/>
          <w:sz w:val="22"/>
          <w:szCs w:val="22"/>
          <w:lang w:eastAsia="zh-CN"/>
        </w:rPr>
        <w:t>Reduced number of CSI-RS symbols for beam adjustment</w:t>
      </w:r>
    </w:p>
    <w:p w14:paraId="199F8BC1" w14:textId="77777777" w:rsidR="00AB2F31" w:rsidRPr="00AB2F31" w:rsidRDefault="00AB2F31" w:rsidP="00AB2F31">
      <w:pPr>
        <w:pStyle w:val="BodyText"/>
        <w:spacing w:after="0"/>
        <w:rPr>
          <w:rFonts w:ascii="Times New Roman" w:hAnsi="Times New Roman"/>
          <w:sz w:val="22"/>
          <w:szCs w:val="22"/>
          <w:lang w:eastAsia="zh-CN"/>
        </w:rPr>
      </w:pPr>
    </w:p>
    <w:p w14:paraId="10B2BD9C" w14:textId="77777777" w:rsidR="000C26BE" w:rsidRPr="0056354D" w:rsidRDefault="000C26BE" w:rsidP="000C26BE">
      <w:pPr>
        <w:pStyle w:val="Heading3"/>
        <w:rPr>
          <w:rFonts w:eastAsia="SimSun"/>
          <w:sz w:val="24"/>
          <w:szCs w:val="18"/>
          <w:lang w:eastAsia="zh-CN"/>
        </w:rPr>
      </w:pPr>
      <w:r w:rsidRPr="0056354D">
        <w:rPr>
          <w:rFonts w:eastAsia="SimSun"/>
          <w:sz w:val="24"/>
          <w:szCs w:val="18"/>
          <w:lang w:eastAsia="zh-CN"/>
        </w:rPr>
        <w:t>Summary of Discussions</w:t>
      </w:r>
    </w:p>
    <w:p w14:paraId="5E3BE91D" w14:textId="59200EF8" w:rsidR="00CD6868" w:rsidRDefault="00CD6868" w:rsidP="00CD6868">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by the company, moderator has tried to provide a list of aspects companies suggested for study with regards to time-domain based NW energy saving techniques.</w:t>
      </w:r>
    </w:p>
    <w:p w14:paraId="3DEB2B51" w14:textId="01E9997F" w:rsidR="00F636C5" w:rsidRDefault="00F636C5" w:rsidP="00CD6868">
      <w:pPr>
        <w:pStyle w:val="BodyText"/>
        <w:spacing w:after="0"/>
        <w:rPr>
          <w:rFonts w:ascii="Times New Roman" w:hAnsi="Times New Roman"/>
          <w:sz w:val="22"/>
          <w:szCs w:val="22"/>
          <w:lang w:eastAsia="zh-CN"/>
        </w:rPr>
      </w:pPr>
    </w:p>
    <w:p w14:paraId="492D2450" w14:textId="4F24ACC7" w:rsidR="00F636C5" w:rsidRPr="002F4FB9" w:rsidRDefault="00166D98" w:rsidP="00F636C5">
      <w:pPr>
        <w:pStyle w:val="Heading4"/>
        <w:spacing w:line="257" w:lineRule="auto"/>
        <w:ind w:left="1411" w:hanging="1411"/>
        <w:rPr>
          <w:rFonts w:eastAsia="SimSun"/>
          <w:szCs w:val="18"/>
          <w:lang w:eastAsia="zh-CN"/>
        </w:rPr>
      </w:pPr>
      <w:r>
        <w:rPr>
          <w:rFonts w:eastAsia="SimSun"/>
          <w:szCs w:val="18"/>
          <w:lang w:eastAsia="zh-CN"/>
        </w:rPr>
        <w:lastRenderedPageBreak/>
        <w:t xml:space="preserve">Proposal </w:t>
      </w:r>
      <w:r w:rsidR="00693BC6">
        <w:rPr>
          <w:rFonts w:eastAsia="SimSun"/>
          <w:szCs w:val="18"/>
          <w:lang w:eastAsia="zh-CN"/>
        </w:rPr>
        <w:t>#</w:t>
      </w:r>
      <w:r>
        <w:rPr>
          <w:rFonts w:eastAsia="SimSun"/>
          <w:szCs w:val="18"/>
          <w:lang w:eastAsia="zh-CN"/>
        </w:rPr>
        <w:t>2-1</w:t>
      </w:r>
    </w:p>
    <w:p w14:paraId="3420B25C" w14:textId="1AD25920" w:rsidR="000C26BE" w:rsidRDefault="004C156F"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Further study t</w:t>
      </w:r>
      <w:r w:rsidR="00AB48BF">
        <w:rPr>
          <w:rFonts w:ascii="Times New Roman" w:hAnsi="Times New Roman"/>
          <w:sz w:val="22"/>
          <w:szCs w:val="22"/>
          <w:lang w:eastAsia="zh-CN"/>
        </w:rPr>
        <w:t xml:space="preserve">echniques and enhancements for increasing DTX and/or DRX opportunities by the </w:t>
      </w:r>
      <w:proofErr w:type="spellStart"/>
      <w:r w:rsidR="00AB48BF">
        <w:rPr>
          <w:rFonts w:ascii="Times New Roman" w:hAnsi="Times New Roman"/>
          <w:sz w:val="22"/>
          <w:szCs w:val="22"/>
          <w:lang w:eastAsia="zh-CN"/>
        </w:rPr>
        <w:t>gNB</w:t>
      </w:r>
      <w:proofErr w:type="spellEnd"/>
      <w:r>
        <w:rPr>
          <w:rFonts w:ascii="Times New Roman" w:hAnsi="Times New Roman"/>
          <w:sz w:val="22"/>
          <w:szCs w:val="22"/>
          <w:lang w:eastAsia="zh-CN"/>
        </w:rPr>
        <w:t>, including</w:t>
      </w:r>
      <w:r w:rsidR="0097569F">
        <w:rPr>
          <w:rFonts w:ascii="Times New Roman" w:hAnsi="Times New Roman"/>
          <w:sz w:val="22"/>
          <w:szCs w:val="22"/>
          <w:lang w:eastAsia="zh-CN"/>
        </w:rPr>
        <w:t xml:space="preserve"> (but not limited to)</w:t>
      </w:r>
      <w:r>
        <w:rPr>
          <w:rFonts w:ascii="Times New Roman" w:hAnsi="Times New Roman"/>
          <w:sz w:val="22"/>
          <w:szCs w:val="22"/>
          <w:lang w:eastAsia="zh-CN"/>
        </w:rPr>
        <w:t xml:space="preserve"> the following aspects:</w:t>
      </w:r>
    </w:p>
    <w:p w14:paraId="40B29561" w14:textId="43737FA4" w:rsidR="00AB48BF" w:rsidRDefault="00AB48BF"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potential methods of reduc</w:t>
      </w:r>
      <w:r w:rsidR="00CB72AC">
        <w:rPr>
          <w:rFonts w:ascii="Times New Roman" w:hAnsi="Times New Roman"/>
          <w:sz w:val="22"/>
          <w:szCs w:val="22"/>
          <w:lang w:eastAsia="zh-CN"/>
        </w:rPr>
        <w:t>ing</w:t>
      </w:r>
      <w:r w:rsidR="003C05B5">
        <w:rPr>
          <w:rFonts w:ascii="Times New Roman" w:hAnsi="Times New Roman"/>
          <w:sz w:val="22"/>
          <w:szCs w:val="22"/>
          <w:lang w:eastAsia="zh-CN"/>
        </w:rPr>
        <w:t>/adapting</w:t>
      </w:r>
      <w:r>
        <w:rPr>
          <w:rFonts w:ascii="Times New Roman" w:hAnsi="Times New Roman"/>
          <w:sz w:val="22"/>
          <w:szCs w:val="22"/>
          <w:lang w:eastAsia="zh-CN"/>
        </w:rPr>
        <w:t xml:space="preserve"> transmission/reception of common signals,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SSB, SIB1, paging, PRACH</w:t>
      </w:r>
      <w:r w:rsidR="004C156F">
        <w:rPr>
          <w:rFonts w:ascii="Times New Roman" w:hAnsi="Times New Roman"/>
          <w:sz w:val="22"/>
          <w:szCs w:val="22"/>
          <w:lang w:eastAsia="zh-CN"/>
        </w:rPr>
        <w:t>, and its impact to synchronization and measurements performed by the UE</w:t>
      </w:r>
      <w:r w:rsidR="00A63750">
        <w:rPr>
          <w:rFonts w:ascii="Times New Roman" w:hAnsi="Times New Roman"/>
          <w:sz w:val="22"/>
          <w:szCs w:val="22"/>
          <w:lang w:eastAsia="zh-CN"/>
        </w:rPr>
        <w:t>;</w:t>
      </w:r>
    </w:p>
    <w:p w14:paraId="5785542C" w14:textId="4FB98862" w:rsidR="00CB72AC" w:rsidRDefault="00CB72AC"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potential methods of reducing transmission/reception of common signals can include no transmission/reception, increased periodicity, enablement of on-demand transmission/reception of common signals</w:t>
      </w:r>
    </w:p>
    <w:p w14:paraId="5BD99B76" w14:textId="40F49271" w:rsidR="004C156F" w:rsidRDefault="004C156F"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semi-static</w:t>
      </w:r>
      <w:r w:rsidR="00E1153D">
        <w:rPr>
          <w:rFonts w:ascii="Times New Roman" w:hAnsi="Times New Roman"/>
          <w:sz w:val="22"/>
          <w:szCs w:val="22"/>
          <w:lang w:eastAsia="zh-CN"/>
        </w:rPr>
        <w:t xml:space="preserve"> and/or </w:t>
      </w:r>
      <w:r>
        <w:rPr>
          <w:rFonts w:ascii="Times New Roman" w:hAnsi="Times New Roman"/>
          <w:sz w:val="22"/>
          <w:szCs w:val="22"/>
          <w:lang w:eastAsia="zh-CN"/>
        </w:rPr>
        <w:t>dynamic cell ON/</w:t>
      </w:r>
      <w:proofErr w:type="gramStart"/>
      <w:r>
        <w:rPr>
          <w:rFonts w:ascii="Times New Roman" w:hAnsi="Times New Roman"/>
          <w:sz w:val="22"/>
          <w:szCs w:val="22"/>
          <w:lang w:eastAsia="zh-CN"/>
        </w:rPr>
        <w:t>OFF</w:t>
      </w:r>
      <w:r w:rsidR="00A63750">
        <w:rPr>
          <w:rFonts w:ascii="Times New Roman" w:hAnsi="Times New Roman"/>
          <w:sz w:val="22"/>
          <w:szCs w:val="22"/>
          <w:lang w:eastAsia="zh-CN"/>
        </w:rPr>
        <w:t>;</w:t>
      </w:r>
      <w:proofErr w:type="gramEnd"/>
    </w:p>
    <w:p w14:paraId="5F3C556D" w14:textId="5CBB1AEF" w:rsidR="004C156F" w:rsidRDefault="004C156F"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of periodic and on-demand </w:t>
      </w:r>
      <w:r w:rsidR="00D245BE">
        <w:rPr>
          <w:rFonts w:ascii="Times New Roman" w:hAnsi="Times New Roman"/>
          <w:sz w:val="22"/>
          <w:szCs w:val="22"/>
          <w:lang w:eastAsia="zh-CN"/>
        </w:rPr>
        <w:t xml:space="preserve">reference signal(s) to aid </w:t>
      </w:r>
      <w:proofErr w:type="gramStart"/>
      <w:r w:rsidR="00D245BE">
        <w:rPr>
          <w:rFonts w:ascii="Times New Roman" w:hAnsi="Times New Roman"/>
          <w:sz w:val="22"/>
          <w:szCs w:val="22"/>
          <w:lang w:eastAsia="zh-CN"/>
        </w:rPr>
        <w:t>discovery</w:t>
      </w:r>
      <w:r w:rsidR="00A63750">
        <w:rPr>
          <w:rFonts w:ascii="Times New Roman" w:hAnsi="Times New Roman"/>
          <w:sz w:val="22"/>
          <w:szCs w:val="22"/>
          <w:lang w:eastAsia="zh-CN"/>
        </w:rPr>
        <w:t>;</w:t>
      </w:r>
      <w:proofErr w:type="gramEnd"/>
    </w:p>
    <w:p w14:paraId="672AA26C" w14:textId="39357588" w:rsidR="004C156F" w:rsidRDefault="004C156F"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DTX/DRX coordination among cells using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and NG </w:t>
      </w:r>
      <w:proofErr w:type="gramStart"/>
      <w:r>
        <w:rPr>
          <w:rFonts w:ascii="Times New Roman" w:hAnsi="Times New Roman"/>
          <w:sz w:val="22"/>
          <w:szCs w:val="22"/>
          <w:lang w:eastAsia="zh-CN"/>
        </w:rPr>
        <w:t>interfaces</w:t>
      </w:r>
      <w:r w:rsidR="00A63750">
        <w:rPr>
          <w:rFonts w:ascii="Times New Roman" w:hAnsi="Times New Roman"/>
          <w:sz w:val="22"/>
          <w:szCs w:val="22"/>
          <w:lang w:eastAsia="zh-CN"/>
        </w:rPr>
        <w:t>;</w:t>
      </w:r>
      <w:proofErr w:type="gramEnd"/>
    </w:p>
    <w:p w14:paraId="2153C1FD" w14:textId="20E0CAC6" w:rsidR="00A63750" w:rsidRDefault="00A63750"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techniques and enhancements applicable for single component carrier and multi-component carrier </w:t>
      </w:r>
      <w:proofErr w:type="gramStart"/>
      <w:r>
        <w:rPr>
          <w:rFonts w:ascii="Times New Roman" w:hAnsi="Times New Roman"/>
          <w:sz w:val="22"/>
          <w:szCs w:val="22"/>
          <w:lang w:eastAsia="zh-CN"/>
        </w:rPr>
        <w:t>cases;</w:t>
      </w:r>
      <w:proofErr w:type="gramEnd"/>
    </w:p>
    <w:p w14:paraId="6ACFCE5E" w14:textId="11051B2B" w:rsidR="00A73234" w:rsidRDefault="00A73234"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potential energy saving states and its transition</w:t>
      </w:r>
      <w:r w:rsidR="00E1153D">
        <w:rPr>
          <w:rFonts w:ascii="Times New Roman" w:hAnsi="Times New Roman"/>
          <w:sz w:val="22"/>
          <w:szCs w:val="22"/>
          <w:lang w:eastAsia="zh-CN"/>
        </w:rPr>
        <w:t xml:space="preserve"> between states</w:t>
      </w:r>
      <w:r>
        <w:rPr>
          <w:rFonts w:ascii="Times New Roman" w:hAnsi="Times New Roman"/>
          <w:sz w:val="22"/>
          <w:szCs w:val="22"/>
          <w:lang w:eastAsia="zh-CN"/>
        </w:rPr>
        <w:t xml:space="preserve"> from leveraging DTX/DRX opportunities</w:t>
      </w:r>
    </w:p>
    <w:p w14:paraId="2165DD48" w14:textId="0BF0057C" w:rsidR="00E1153D" w:rsidRDefault="00E1153D"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including studies of waking up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due to user traffic or reception of </w:t>
      </w:r>
      <w:proofErr w:type="gramStart"/>
      <w:r w:rsidR="00D245BE">
        <w:rPr>
          <w:rFonts w:ascii="Times New Roman" w:hAnsi="Times New Roman"/>
          <w:sz w:val="22"/>
          <w:szCs w:val="22"/>
          <w:lang w:eastAsia="zh-CN"/>
        </w:rPr>
        <w:t>wake up</w:t>
      </w:r>
      <w:proofErr w:type="gramEnd"/>
      <w:r w:rsidR="00D245BE">
        <w:rPr>
          <w:rFonts w:ascii="Times New Roman" w:hAnsi="Times New Roman"/>
          <w:sz w:val="22"/>
          <w:szCs w:val="22"/>
          <w:lang w:eastAsia="zh-CN"/>
        </w:rPr>
        <w:t xml:space="preserve"> signal by the </w:t>
      </w:r>
      <w:proofErr w:type="spellStart"/>
      <w:r w:rsidR="00D245BE">
        <w:rPr>
          <w:rFonts w:ascii="Times New Roman" w:hAnsi="Times New Roman"/>
          <w:sz w:val="22"/>
          <w:szCs w:val="22"/>
          <w:lang w:eastAsia="zh-CN"/>
        </w:rPr>
        <w:t>gNB</w:t>
      </w:r>
      <w:proofErr w:type="spellEnd"/>
    </w:p>
    <w:p w14:paraId="44A7B0E2" w14:textId="67E8A022" w:rsidR="00A73234" w:rsidRDefault="00A73234"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dynamic adaptation of periodic and semi-persistent signals and channels such as CSI-RS, SSB, PDSCH configured for SPS, PUCCH carrying SR, PUCCH/PUSCH carrying CSI reports, PUCCH carrying HARQ-ACK for SPS, PUSCH configured for CG, etc.</w:t>
      </w:r>
    </w:p>
    <w:p w14:paraId="1296C643" w14:textId="006DEE73" w:rsidR="00441AE7" w:rsidRDefault="00441AE7"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enabling dynamic adaptation of UE C-DRX configurations</w:t>
      </w:r>
    </w:p>
    <w:p w14:paraId="44EC8D74" w14:textId="77777777" w:rsidR="000C26BE" w:rsidRDefault="000C26BE" w:rsidP="000C26BE">
      <w:pPr>
        <w:pStyle w:val="BodyText"/>
        <w:spacing w:after="0"/>
        <w:rPr>
          <w:rFonts w:ascii="Times New Roman" w:hAnsi="Times New Roman"/>
          <w:sz w:val="22"/>
          <w:szCs w:val="22"/>
          <w:lang w:eastAsia="zh-CN"/>
        </w:rPr>
      </w:pPr>
    </w:p>
    <w:p w14:paraId="4300EAFF" w14:textId="7B8A0F8F" w:rsidR="000C26BE" w:rsidRDefault="000C26BE" w:rsidP="000C26BE">
      <w:pPr>
        <w:pStyle w:val="Heading2"/>
        <w:rPr>
          <w:rFonts w:eastAsia="SimSun"/>
          <w:lang w:eastAsia="zh-CN"/>
        </w:rPr>
      </w:pPr>
      <w:r>
        <w:rPr>
          <w:rFonts w:eastAsia="SimSun"/>
          <w:lang w:eastAsia="zh-CN"/>
        </w:rPr>
        <w:t>2.</w:t>
      </w:r>
      <w:r w:rsidR="00DC2C0D">
        <w:rPr>
          <w:rFonts w:eastAsia="SimSun"/>
          <w:lang w:eastAsia="zh-CN"/>
        </w:rPr>
        <w:t>3</w:t>
      </w:r>
      <w:r>
        <w:rPr>
          <w:rFonts w:eastAsia="SimSun"/>
          <w:lang w:eastAsia="zh-CN"/>
        </w:rPr>
        <w:t xml:space="preserve"> Frequency-domain based Energy Saving Techniques</w:t>
      </w:r>
    </w:p>
    <w:p w14:paraId="224709ED" w14:textId="77777777" w:rsidR="000C26BE" w:rsidRDefault="000C26BE"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 Nokia/NSB</w:t>
      </w:r>
    </w:p>
    <w:p w14:paraId="5307F2C3" w14:textId="77777777" w:rsidR="000C26BE" w:rsidRDefault="000C26BE" w:rsidP="00DD78D1">
      <w:pPr>
        <w:pStyle w:val="BodyText"/>
        <w:numPr>
          <w:ilvl w:val="1"/>
          <w:numId w:val="5"/>
        </w:numPr>
        <w:spacing w:after="0"/>
        <w:rPr>
          <w:rFonts w:ascii="Times New Roman" w:hAnsi="Times New Roman"/>
          <w:sz w:val="22"/>
          <w:szCs w:val="22"/>
          <w:lang w:eastAsia="zh-CN"/>
        </w:rPr>
      </w:pPr>
      <w:r w:rsidRPr="008F293C">
        <w:rPr>
          <w:rFonts w:ascii="Times New Roman" w:hAnsi="Times New Roman"/>
          <w:sz w:val="22"/>
          <w:szCs w:val="22"/>
          <w:lang w:eastAsia="zh-CN"/>
        </w:rPr>
        <w:t xml:space="preserve">NW with activated multiple CCs can apply with symbol-level NW DTX/DRX transmission, </w:t>
      </w:r>
      <w:proofErr w:type="gramStart"/>
      <w:r w:rsidRPr="008F293C">
        <w:rPr>
          <w:rFonts w:ascii="Times New Roman" w:hAnsi="Times New Roman"/>
          <w:sz w:val="22"/>
          <w:szCs w:val="22"/>
          <w:lang w:eastAsia="zh-CN"/>
        </w:rPr>
        <w:t>i.e.</w:t>
      </w:r>
      <w:proofErr w:type="gramEnd"/>
      <w:r w:rsidRPr="008F293C">
        <w:rPr>
          <w:rFonts w:ascii="Times New Roman" w:hAnsi="Times New Roman"/>
          <w:sz w:val="22"/>
          <w:szCs w:val="22"/>
          <w:lang w:eastAsia="zh-CN"/>
        </w:rPr>
        <w:t xml:space="preserve"> with symbol-level DTX/DRX transmission across multiple CCs simultaneously.</w:t>
      </w:r>
    </w:p>
    <w:p w14:paraId="79963EFB" w14:textId="77777777" w:rsidR="00B90D6A" w:rsidRDefault="00B90D6A"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[3] </w:t>
      </w:r>
      <w:proofErr w:type="spellStart"/>
      <w:r>
        <w:rPr>
          <w:rFonts w:ascii="Times New Roman" w:hAnsi="Times New Roman"/>
          <w:sz w:val="22"/>
          <w:szCs w:val="22"/>
          <w:lang w:eastAsia="zh-CN"/>
        </w:rPr>
        <w:t>Spreadtrum</w:t>
      </w:r>
      <w:proofErr w:type="spellEnd"/>
    </w:p>
    <w:p w14:paraId="13FB22F0" w14:textId="77777777" w:rsidR="00B90D6A" w:rsidRPr="00B90D6A" w:rsidRDefault="00B90D6A" w:rsidP="00DD78D1">
      <w:pPr>
        <w:pStyle w:val="BodyText"/>
        <w:numPr>
          <w:ilvl w:val="1"/>
          <w:numId w:val="5"/>
        </w:numPr>
        <w:spacing w:after="0"/>
        <w:rPr>
          <w:rFonts w:ascii="Times New Roman" w:hAnsi="Times New Roman"/>
          <w:sz w:val="22"/>
          <w:szCs w:val="22"/>
          <w:lang w:eastAsia="zh-CN"/>
        </w:rPr>
      </w:pPr>
      <w:r w:rsidRPr="00B90D6A">
        <w:rPr>
          <w:rFonts w:ascii="Times New Roman" w:hAnsi="Times New Roman"/>
          <w:sz w:val="22"/>
          <w:szCs w:val="22"/>
          <w:lang w:eastAsia="zh-CN"/>
        </w:rPr>
        <w:t>Consider the following techniques:</w:t>
      </w:r>
    </w:p>
    <w:p w14:paraId="24781F7D" w14:textId="77777777" w:rsidR="00B90D6A" w:rsidRPr="00B90D6A" w:rsidRDefault="00B90D6A" w:rsidP="00DD78D1">
      <w:pPr>
        <w:pStyle w:val="BodyText"/>
        <w:numPr>
          <w:ilvl w:val="2"/>
          <w:numId w:val="5"/>
        </w:numPr>
        <w:spacing w:after="0"/>
        <w:rPr>
          <w:rFonts w:ascii="Times New Roman" w:hAnsi="Times New Roman"/>
          <w:sz w:val="22"/>
          <w:szCs w:val="22"/>
          <w:lang w:eastAsia="zh-CN"/>
        </w:rPr>
      </w:pPr>
      <w:r w:rsidRPr="00B90D6A">
        <w:rPr>
          <w:rFonts w:ascii="Times New Roman" w:hAnsi="Times New Roman"/>
          <w:sz w:val="22"/>
          <w:szCs w:val="22"/>
          <w:lang w:eastAsia="zh-CN"/>
        </w:rPr>
        <w:t>Time domain: Reduction of common signal/channel, switch on/</w:t>
      </w:r>
      <w:proofErr w:type="gramStart"/>
      <w:r w:rsidRPr="00B90D6A">
        <w:rPr>
          <w:rFonts w:ascii="Times New Roman" w:hAnsi="Times New Roman"/>
          <w:sz w:val="22"/>
          <w:szCs w:val="22"/>
          <w:lang w:eastAsia="zh-CN"/>
        </w:rPr>
        <w:t>off of</w:t>
      </w:r>
      <w:proofErr w:type="gramEnd"/>
      <w:r w:rsidRPr="00B90D6A">
        <w:rPr>
          <w:rFonts w:ascii="Times New Roman" w:hAnsi="Times New Roman"/>
          <w:sz w:val="22"/>
          <w:szCs w:val="22"/>
          <w:lang w:eastAsia="zh-CN"/>
        </w:rPr>
        <w:t xml:space="preserve"> BS</w:t>
      </w:r>
    </w:p>
    <w:p w14:paraId="2F5CD122" w14:textId="77777777" w:rsidR="00B90D6A" w:rsidRPr="00B90D6A" w:rsidRDefault="00B90D6A" w:rsidP="00DD78D1">
      <w:pPr>
        <w:pStyle w:val="BodyText"/>
        <w:numPr>
          <w:ilvl w:val="2"/>
          <w:numId w:val="5"/>
        </w:numPr>
        <w:spacing w:after="0"/>
        <w:rPr>
          <w:rFonts w:ascii="Times New Roman" w:hAnsi="Times New Roman"/>
          <w:sz w:val="22"/>
          <w:szCs w:val="22"/>
          <w:lang w:eastAsia="zh-CN"/>
        </w:rPr>
      </w:pPr>
      <w:r w:rsidRPr="00B90D6A">
        <w:rPr>
          <w:rFonts w:ascii="Times New Roman" w:hAnsi="Times New Roman"/>
          <w:sz w:val="22"/>
          <w:szCs w:val="22"/>
          <w:lang w:eastAsia="zh-CN"/>
        </w:rPr>
        <w:t>Frequency domain: Bandwidth adaptation</w:t>
      </w:r>
    </w:p>
    <w:p w14:paraId="16CFCD36" w14:textId="77B42044" w:rsidR="00B90D6A" w:rsidRDefault="00B90D6A" w:rsidP="00DD78D1">
      <w:pPr>
        <w:pStyle w:val="BodyText"/>
        <w:numPr>
          <w:ilvl w:val="2"/>
          <w:numId w:val="5"/>
        </w:numPr>
        <w:spacing w:after="0"/>
        <w:rPr>
          <w:rFonts w:ascii="Times New Roman" w:hAnsi="Times New Roman"/>
          <w:sz w:val="22"/>
          <w:szCs w:val="22"/>
          <w:lang w:eastAsia="zh-CN"/>
        </w:rPr>
      </w:pPr>
      <w:r w:rsidRPr="00B90D6A">
        <w:rPr>
          <w:rFonts w:ascii="Times New Roman" w:hAnsi="Times New Roman"/>
          <w:sz w:val="22"/>
          <w:szCs w:val="22"/>
          <w:lang w:eastAsia="zh-CN"/>
        </w:rPr>
        <w:t>Spatial domain: Reduction of beams of common signal/channel, TRX adaptation</w:t>
      </w:r>
    </w:p>
    <w:p w14:paraId="5446C2F8" w14:textId="3EAABB88" w:rsidR="00122D34" w:rsidRDefault="00122D34"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[4] CATT</w:t>
      </w:r>
    </w:p>
    <w:p w14:paraId="36E92AD8" w14:textId="576421C9" w:rsidR="00122D34" w:rsidRDefault="00122D34" w:rsidP="00DD78D1">
      <w:pPr>
        <w:pStyle w:val="BodyText"/>
        <w:numPr>
          <w:ilvl w:val="1"/>
          <w:numId w:val="5"/>
        </w:numPr>
        <w:spacing w:after="0"/>
        <w:rPr>
          <w:rFonts w:ascii="Times New Roman" w:hAnsi="Times New Roman"/>
          <w:sz w:val="22"/>
          <w:szCs w:val="22"/>
          <w:lang w:eastAsia="zh-CN"/>
        </w:rPr>
      </w:pPr>
      <w:r w:rsidRPr="00122D34">
        <w:rPr>
          <w:rFonts w:ascii="Times New Roman" w:hAnsi="Times New Roman"/>
          <w:sz w:val="22"/>
          <w:szCs w:val="22"/>
          <w:lang w:eastAsia="zh-CN"/>
        </w:rPr>
        <w:t xml:space="preserve">Dynamic bandwidth adaption for </w:t>
      </w:r>
      <w:proofErr w:type="spellStart"/>
      <w:r w:rsidRPr="00122D34">
        <w:rPr>
          <w:rFonts w:ascii="Times New Roman" w:hAnsi="Times New Roman"/>
          <w:sz w:val="22"/>
          <w:szCs w:val="22"/>
          <w:lang w:eastAsia="zh-CN"/>
        </w:rPr>
        <w:t>gNB</w:t>
      </w:r>
      <w:proofErr w:type="spellEnd"/>
      <w:r w:rsidRPr="00122D34">
        <w:rPr>
          <w:rFonts w:ascii="Times New Roman" w:hAnsi="Times New Roman"/>
          <w:sz w:val="22"/>
          <w:szCs w:val="22"/>
          <w:lang w:eastAsia="zh-CN"/>
        </w:rPr>
        <w:t xml:space="preserve"> energy saving could be considered in frequency domain.</w:t>
      </w:r>
    </w:p>
    <w:p w14:paraId="3770F20A" w14:textId="2CA53F5F" w:rsidR="004C5B46" w:rsidRDefault="004C5B46"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[5] vivo</w:t>
      </w:r>
    </w:p>
    <w:p w14:paraId="5A7CFBF9" w14:textId="7DE51B2A" w:rsidR="004C5B46" w:rsidRDefault="004C5B46" w:rsidP="00DD78D1">
      <w:pPr>
        <w:pStyle w:val="BodyText"/>
        <w:numPr>
          <w:ilvl w:val="1"/>
          <w:numId w:val="5"/>
        </w:numPr>
        <w:spacing w:after="0"/>
        <w:rPr>
          <w:rFonts w:ascii="Times New Roman" w:hAnsi="Times New Roman"/>
          <w:sz w:val="22"/>
          <w:szCs w:val="22"/>
          <w:lang w:eastAsia="zh-CN"/>
        </w:rPr>
      </w:pPr>
      <w:r w:rsidRPr="004C5B46">
        <w:rPr>
          <w:rFonts w:ascii="Times New Roman" w:hAnsi="Times New Roman"/>
          <w:sz w:val="22"/>
          <w:szCs w:val="22"/>
          <w:lang w:eastAsia="zh-CN"/>
        </w:rPr>
        <w:t>Study anchor carrier concept for network energy saving in frequency domain, including design and procedure for initial access UEs, RRC idle UEs and RRC connected UEs.</w:t>
      </w:r>
    </w:p>
    <w:p w14:paraId="59501FDB" w14:textId="6E214514" w:rsidR="00C003D3" w:rsidRDefault="00C003D3"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[6] ZTE/</w:t>
      </w:r>
      <w:proofErr w:type="spellStart"/>
      <w:r>
        <w:rPr>
          <w:rFonts w:ascii="Times New Roman" w:hAnsi="Times New Roman"/>
          <w:sz w:val="22"/>
          <w:szCs w:val="22"/>
          <w:lang w:eastAsia="zh-CN"/>
        </w:rPr>
        <w:t>Sanechips</w:t>
      </w:r>
      <w:proofErr w:type="spellEnd"/>
    </w:p>
    <w:p w14:paraId="16EF08BE" w14:textId="77777777" w:rsidR="00C003D3" w:rsidRPr="00C003D3" w:rsidRDefault="00C003D3" w:rsidP="00DD78D1">
      <w:pPr>
        <w:pStyle w:val="BodyText"/>
        <w:numPr>
          <w:ilvl w:val="1"/>
          <w:numId w:val="5"/>
        </w:numPr>
        <w:spacing w:after="0"/>
        <w:rPr>
          <w:rFonts w:ascii="Times New Roman" w:hAnsi="Times New Roman"/>
          <w:sz w:val="22"/>
          <w:szCs w:val="22"/>
          <w:lang w:eastAsia="zh-CN"/>
        </w:rPr>
      </w:pPr>
      <w:r w:rsidRPr="00C003D3">
        <w:rPr>
          <w:rFonts w:ascii="Times New Roman" w:hAnsi="Times New Roman"/>
          <w:sz w:val="22"/>
          <w:szCs w:val="22"/>
          <w:lang w:eastAsia="zh-CN"/>
        </w:rPr>
        <w:t>For network energy saving, DL common signal/channel (i.e., SSB, SIB) reduction can be considered in multi-carrier (CA) and single-carrier case.</w:t>
      </w:r>
    </w:p>
    <w:p w14:paraId="6B2F2548" w14:textId="77777777" w:rsidR="00C003D3" w:rsidRPr="00C003D3" w:rsidRDefault="00C003D3" w:rsidP="00DD78D1">
      <w:pPr>
        <w:pStyle w:val="BodyText"/>
        <w:numPr>
          <w:ilvl w:val="2"/>
          <w:numId w:val="5"/>
        </w:numPr>
        <w:spacing w:after="0"/>
        <w:rPr>
          <w:rFonts w:ascii="Times New Roman" w:hAnsi="Times New Roman"/>
          <w:sz w:val="22"/>
          <w:szCs w:val="22"/>
          <w:lang w:eastAsia="zh-CN"/>
        </w:rPr>
      </w:pPr>
      <w:r w:rsidRPr="00C003D3">
        <w:rPr>
          <w:rFonts w:ascii="Times New Roman" w:hAnsi="Times New Roman"/>
          <w:sz w:val="22"/>
          <w:szCs w:val="22"/>
          <w:lang w:eastAsia="zh-CN"/>
        </w:rPr>
        <w:t xml:space="preserve">In multi-carrier (CA) case, SSB-less </w:t>
      </w:r>
      <w:proofErr w:type="spellStart"/>
      <w:r w:rsidRPr="00C003D3">
        <w:rPr>
          <w:rFonts w:ascii="Times New Roman" w:hAnsi="Times New Roman"/>
          <w:sz w:val="22"/>
          <w:szCs w:val="22"/>
          <w:lang w:eastAsia="zh-CN"/>
        </w:rPr>
        <w:t>SCell</w:t>
      </w:r>
      <w:proofErr w:type="spellEnd"/>
      <w:r w:rsidRPr="00C003D3">
        <w:rPr>
          <w:rFonts w:ascii="Times New Roman" w:hAnsi="Times New Roman"/>
          <w:sz w:val="22"/>
          <w:szCs w:val="22"/>
          <w:lang w:eastAsia="zh-CN"/>
        </w:rPr>
        <w:t xml:space="preserve"> can be considered for inter-band cases.</w:t>
      </w:r>
    </w:p>
    <w:p w14:paraId="0AB62735" w14:textId="77777777" w:rsidR="00C003D3" w:rsidRPr="00C003D3" w:rsidRDefault="00C003D3" w:rsidP="00DD78D1">
      <w:pPr>
        <w:pStyle w:val="BodyText"/>
        <w:numPr>
          <w:ilvl w:val="2"/>
          <w:numId w:val="5"/>
        </w:numPr>
        <w:spacing w:after="0"/>
        <w:rPr>
          <w:rFonts w:ascii="Times New Roman" w:hAnsi="Times New Roman"/>
          <w:sz w:val="22"/>
          <w:szCs w:val="22"/>
          <w:lang w:eastAsia="zh-CN"/>
        </w:rPr>
      </w:pPr>
      <w:r w:rsidRPr="00C003D3">
        <w:rPr>
          <w:rFonts w:ascii="Times New Roman" w:hAnsi="Times New Roman"/>
          <w:sz w:val="22"/>
          <w:szCs w:val="22"/>
          <w:lang w:eastAsia="zh-CN"/>
        </w:rPr>
        <w:t>In single -carrier case, SSB/SIB reduction can be considered</w:t>
      </w:r>
    </w:p>
    <w:p w14:paraId="3E12B11C" w14:textId="1905373B" w:rsidR="00C003D3" w:rsidRDefault="00393D8E"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[8] China Telecom</w:t>
      </w:r>
    </w:p>
    <w:p w14:paraId="156DA7E1" w14:textId="77777777" w:rsidR="00393D8E" w:rsidRPr="00393D8E" w:rsidRDefault="00393D8E" w:rsidP="00DD78D1">
      <w:pPr>
        <w:pStyle w:val="BodyText"/>
        <w:numPr>
          <w:ilvl w:val="1"/>
          <w:numId w:val="5"/>
        </w:numPr>
        <w:spacing w:after="0"/>
        <w:rPr>
          <w:rFonts w:ascii="Times New Roman" w:hAnsi="Times New Roman"/>
          <w:sz w:val="22"/>
          <w:szCs w:val="22"/>
          <w:lang w:eastAsia="zh-CN"/>
        </w:rPr>
      </w:pPr>
      <w:r w:rsidRPr="00393D8E">
        <w:rPr>
          <w:rFonts w:ascii="Times New Roman" w:hAnsi="Times New Roman"/>
          <w:sz w:val="22"/>
          <w:szCs w:val="22"/>
          <w:lang w:eastAsia="zh-CN"/>
        </w:rPr>
        <w:lastRenderedPageBreak/>
        <w:t xml:space="preserve">The </w:t>
      </w:r>
      <w:proofErr w:type="spellStart"/>
      <w:r w:rsidRPr="00393D8E">
        <w:rPr>
          <w:rFonts w:ascii="Times New Roman" w:hAnsi="Times New Roman"/>
          <w:sz w:val="22"/>
          <w:szCs w:val="22"/>
          <w:lang w:eastAsia="zh-CN"/>
        </w:rPr>
        <w:t>Scells</w:t>
      </w:r>
      <w:proofErr w:type="spellEnd"/>
      <w:r w:rsidRPr="00393D8E">
        <w:rPr>
          <w:rFonts w:ascii="Times New Roman" w:hAnsi="Times New Roman"/>
          <w:sz w:val="22"/>
          <w:szCs w:val="22"/>
          <w:lang w:eastAsia="zh-CN"/>
        </w:rPr>
        <w:t xml:space="preserve"> without SSB in inter-band CA should be studied.</w:t>
      </w:r>
    </w:p>
    <w:p w14:paraId="2ACE0E46" w14:textId="77777777" w:rsidR="00393D8E" w:rsidRPr="00393D8E" w:rsidRDefault="00393D8E" w:rsidP="00DD78D1">
      <w:pPr>
        <w:pStyle w:val="BodyText"/>
        <w:numPr>
          <w:ilvl w:val="2"/>
          <w:numId w:val="5"/>
        </w:numPr>
        <w:spacing w:after="0"/>
        <w:rPr>
          <w:rFonts w:ascii="Times New Roman" w:hAnsi="Times New Roman"/>
          <w:sz w:val="22"/>
          <w:szCs w:val="22"/>
          <w:lang w:eastAsia="zh-CN"/>
        </w:rPr>
      </w:pPr>
      <w:r w:rsidRPr="00393D8E">
        <w:rPr>
          <w:rFonts w:ascii="Times New Roman" w:hAnsi="Times New Roman"/>
          <w:sz w:val="22"/>
          <w:szCs w:val="22"/>
          <w:lang w:eastAsia="zh-CN"/>
        </w:rPr>
        <w:t xml:space="preserve">Which bands are feasible and the related UE requirements should be further </w:t>
      </w:r>
      <w:proofErr w:type="gramStart"/>
      <w:r w:rsidRPr="00393D8E">
        <w:rPr>
          <w:rFonts w:ascii="Times New Roman" w:hAnsi="Times New Roman"/>
          <w:sz w:val="22"/>
          <w:szCs w:val="22"/>
          <w:lang w:eastAsia="zh-CN"/>
        </w:rPr>
        <w:t>identified.</w:t>
      </w:r>
      <w:proofErr w:type="gramEnd"/>
    </w:p>
    <w:p w14:paraId="7824A454" w14:textId="3542D11B" w:rsidR="00393D8E" w:rsidRDefault="007F0375"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[10] Samsung</w:t>
      </w:r>
    </w:p>
    <w:p w14:paraId="5F5CCA54" w14:textId="626A07C3" w:rsidR="007F0375" w:rsidRDefault="007F0375" w:rsidP="00DD78D1">
      <w:pPr>
        <w:pStyle w:val="BodyText"/>
        <w:numPr>
          <w:ilvl w:val="1"/>
          <w:numId w:val="5"/>
        </w:numPr>
        <w:spacing w:after="0"/>
        <w:rPr>
          <w:rFonts w:ascii="Times New Roman" w:hAnsi="Times New Roman"/>
          <w:sz w:val="22"/>
          <w:szCs w:val="22"/>
          <w:lang w:eastAsia="zh-CN"/>
        </w:rPr>
      </w:pPr>
      <w:r w:rsidRPr="007F0375">
        <w:rPr>
          <w:rFonts w:ascii="Times New Roman" w:hAnsi="Times New Roman"/>
          <w:sz w:val="22"/>
          <w:szCs w:val="22"/>
          <w:lang w:eastAsia="zh-CN"/>
        </w:rPr>
        <w:t xml:space="preserve">Study supporting a dedicated BWP for </w:t>
      </w:r>
      <w:proofErr w:type="spellStart"/>
      <w:r w:rsidRPr="007F0375">
        <w:rPr>
          <w:rFonts w:ascii="Times New Roman" w:hAnsi="Times New Roman"/>
          <w:sz w:val="22"/>
          <w:szCs w:val="22"/>
          <w:lang w:eastAsia="zh-CN"/>
        </w:rPr>
        <w:t>gNB’s</w:t>
      </w:r>
      <w:proofErr w:type="spellEnd"/>
      <w:r w:rsidRPr="007F0375">
        <w:rPr>
          <w:rFonts w:ascii="Times New Roman" w:hAnsi="Times New Roman"/>
          <w:sz w:val="22"/>
          <w:szCs w:val="22"/>
          <w:lang w:eastAsia="zh-CN"/>
        </w:rPr>
        <w:t xml:space="preserve"> transmission/reception in the energy-saving state.</w:t>
      </w:r>
    </w:p>
    <w:p w14:paraId="18B8B522" w14:textId="282D9840" w:rsidR="007F0375" w:rsidRDefault="007F0375" w:rsidP="00DD78D1">
      <w:pPr>
        <w:pStyle w:val="BodyText"/>
        <w:numPr>
          <w:ilvl w:val="1"/>
          <w:numId w:val="5"/>
        </w:numPr>
        <w:spacing w:after="0"/>
        <w:rPr>
          <w:rFonts w:ascii="Times New Roman" w:hAnsi="Times New Roman"/>
          <w:sz w:val="22"/>
          <w:szCs w:val="22"/>
          <w:lang w:eastAsia="zh-CN"/>
        </w:rPr>
      </w:pPr>
      <w:r w:rsidRPr="007F0375">
        <w:rPr>
          <w:rFonts w:ascii="Times New Roman" w:hAnsi="Times New Roman"/>
          <w:sz w:val="22"/>
          <w:szCs w:val="22"/>
          <w:lang w:eastAsia="zh-CN"/>
        </w:rPr>
        <w:t xml:space="preserve">Study supporting joint adaptation of </w:t>
      </w:r>
      <w:proofErr w:type="spellStart"/>
      <w:r w:rsidRPr="007F0375">
        <w:rPr>
          <w:rFonts w:ascii="Times New Roman" w:hAnsi="Times New Roman"/>
          <w:sz w:val="22"/>
          <w:szCs w:val="22"/>
          <w:lang w:eastAsia="zh-CN"/>
        </w:rPr>
        <w:t>gNB</w:t>
      </w:r>
      <w:proofErr w:type="spellEnd"/>
      <w:r w:rsidRPr="007F0375">
        <w:rPr>
          <w:rFonts w:ascii="Times New Roman" w:hAnsi="Times New Roman"/>
          <w:sz w:val="22"/>
          <w:szCs w:val="22"/>
          <w:lang w:eastAsia="zh-CN"/>
        </w:rPr>
        <w:t xml:space="preserve"> transmission bandwidth and power spectral density.</w:t>
      </w:r>
    </w:p>
    <w:p w14:paraId="7836A27E" w14:textId="4C029CEA" w:rsidR="001353EF" w:rsidRDefault="001353EF"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[11] NEC</w:t>
      </w:r>
    </w:p>
    <w:p w14:paraId="1B4AAD54" w14:textId="03B5125D" w:rsidR="001353EF" w:rsidRDefault="001353EF" w:rsidP="00DD78D1">
      <w:pPr>
        <w:pStyle w:val="BodyText"/>
        <w:numPr>
          <w:ilvl w:val="1"/>
          <w:numId w:val="5"/>
        </w:numPr>
        <w:spacing w:after="0"/>
        <w:rPr>
          <w:rFonts w:ascii="Times New Roman" w:hAnsi="Times New Roman"/>
          <w:sz w:val="22"/>
          <w:szCs w:val="22"/>
          <w:lang w:eastAsia="zh-CN"/>
        </w:rPr>
      </w:pPr>
      <w:r w:rsidRPr="001353EF">
        <w:rPr>
          <w:rFonts w:ascii="Times New Roman" w:hAnsi="Times New Roman"/>
          <w:sz w:val="22"/>
          <w:szCs w:val="22"/>
          <w:lang w:eastAsia="zh-CN"/>
        </w:rPr>
        <w:t xml:space="preserve">enhancement on cell activation/deactivation and cell dormancy should be considered to better support </w:t>
      </w:r>
      <w:proofErr w:type="spellStart"/>
      <w:r w:rsidRPr="001353EF">
        <w:rPr>
          <w:rFonts w:ascii="Times New Roman" w:hAnsi="Times New Roman"/>
          <w:sz w:val="22"/>
          <w:szCs w:val="22"/>
          <w:lang w:eastAsia="zh-CN"/>
        </w:rPr>
        <w:t>gNB</w:t>
      </w:r>
      <w:proofErr w:type="spellEnd"/>
      <w:r w:rsidRPr="001353EF">
        <w:rPr>
          <w:rFonts w:ascii="Times New Roman" w:hAnsi="Times New Roman"/>
          <w:sz w:val="22"/>
          <w:szCs w:val="22"/>
          <w:lang w:eastAsia="zh-CN"/>
        </w:rPr>
        <w:t xml:space="preserve"> energy saving and minimize the impact on UE operation.</w:t>
      </w:r>
    </w:p>
    <w:p w14:paraId="6BC787E4" w14:textId="77777777" w:rsidR="001353EF" w:rsidRDefault="001353EF" w:rsidP="00DD78D1">
      <w:pPr>
        <w:pStyle w:val="BodyText"/>
        <w:numPr>
          <w:ilvl w:val="1"/>
          <w:numId w:val="5"/>
        </w:numPr>
        <w:spacing w:after="0"/>
        <w:rPr>
          <w:rFonts w:ascii="Times New Roman" w:hAnsi="Times New Roman"/>
          <w:sz w:val="22"/>
          <w:szCs w:val="22"/>
          <w:lang w:eastAsia="zh-CN"/>
        </w:rPr>
      </w:pPr>
      <w:r w:rsidRPr="001353EF">
        <w:rPr>
          <w:rFonts w:ascii="Times New Roman" w:hAnsi="Times New Roman"/>
          <w:sz w:val="22"/>
          <w:szCs w:val="22"/>
          <w:lang w:eastAsia="zh-CN"/>
        </w:rPr>
        <w:t>Support SSB/SIB reduction in CA scenarios.</w:t>
      </w:r>
    </w:p>
    <w:p w14:paraId="639915E0" w14:textId="77777777" w:rsidR="000100C2" w:rsidRDefault="000100C2"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466BB344" w14:textId="28DF515B" w:rsidR="000100C2" w:rsidRDefault="000100C2" w:rsidP="00DD78D1">
      <w:pPr>
        <w:pStyle w:val="BodyText"/>
        <w:numPr>
          <w:ilvl w:val="1"/>
          <w:numId w:val="5"/>
        </w:numPr>
        <w:spacing w:after="0"/>
        <w:rPr>
          <w:rFonts w:ascii="Times New Roman" w:hAnsi="Times New Roman"/>
          <w:sz w:val="22"/>
          <w:szCs w:val="22"/>
          <w:lang w:eastAsia="zh-CN"/>
        </w:rPr>
      </w:pPr>
      <w:r w:rsidRPr="00D50252">
        <w:rPr>
          <w:rFonts w:ascii="Times New Roman" w:hAnsi="Times New Roman"/>
          <w:sz w:val="22"/>
          <w:szCs w:val="22"/>
          <w:lang w:eastAsia="zh-CN"/>
        </w:rPr>
        <w:t xml:space="preserve">For network energy saving study at initial stage, the </w:t>
      </w:r>
      <w:proofErr w:type="gramStart"/>
      <w:r w:rsidRPr="00D50252">
        <w:rPr>
          <w:rFonts w:ascii="Times New Roman" w:hAnsi="Times New Roman"/>
          <w:sz w:val="22"/>
          <w:szCs w:val="22"/>
          <w:lang w:eastAsia="zh-CN"/>
        </w:rPr>
        <w:t>high level</w:t>
      </w:r>
      <w:proofErr w:type="gramEnd"/>
      <w:r w:rsidRPr="00D50252">
        <w:rPr>
          <w:rFonts w:ascii="Times New Roman" w:hAnsi="Times New Roman"/>
          <w:sz w:val="22"/>
          <w:szCs w:val="22"/>
          <w:lang w:eastAsia="zh-CN"/>
        </w:rPr>
        <w:t xml:space="preserve"> scheme for adaptation in frequency</w:t>
      </w:r>
      <w:r>
        <w:rPr>
          <w:rFonts w:ascii="Times New Roman" w:hAnsi="Times New Roman"/>
          <w:sz w:val="22"/>
          <w:szCs w:val="22"/>
          <w:lang w:eastAsia="zh-CN"/>
        </w:rPr>
        <w:t xml:space="preserve"> </w:t>
      </w:r>
      <w:r w:rsidRPr="00D50252">
        <w:rPr>
          <w:rFonts w:ascii="Times New Roman" w:hAnsi="Times New Roman"/>
          <w:sz w:val="22"/>
          <w:szCs w:val="22"/>
          <w:lang w:eastAsia="zh-CN"/>
        </w:rPr>
        <w:t>as should be investigated. The applicable scenarios for each adaptation technique should also be clarified.</w:t>
      </w:r>
    </w:p>
    <w:p w14:paraId="4B4195C2" w14:textId="77777777" w:rsidR="000100C2" w:rsidRPr="000100C2" w:rsidRDefault="000100C2" w:rsidP="00DD78D1">
      <w:pPr>
        <w:pStyle w:val="BodyText"/>
        <w:numPr>
          <w:ilvl w:val="2"/>
          <w:numId w:val="5"/>
        </w:numPr>
        <w:spacing w:after="0"/>
        <w:rPr>
          <w:rFonts w:ascii="Times New Roman" w:hAnsi="Times New Roman"/>
          <w:sz w:val="22"/>
          <w:szCs w:val="22"/>
          <w:lang w:eastAsia="zh-CN"/>
        </w:rPr>
      </w:pPr>
      <w:r w:rsidRPr="000100C2">
        <w:rPr>
          <w:rFonts w:ascii="Times New Roman" w:hAnsi="Times New Roman"/>
          <w:sz w:val="22"/>
          <w:szCs w:val="22"/>
          <w:lang w:eastAsia="zh-CN"/>
        </w:rPr>
        <w:t>Multiple carrier operation using DC/CA. CC activation/ deactivation and cell on/off can be employed for traffic adaptation.</w:t>
      </w:r>
    </w:p>
    <w:p w14:paraId="61145E13" w14:textId="1ACE9CEA" w:rsidR="000100C2" w:rsidRDefault="000100C2" w:rsidP="00DD78D1">
      <w:pPr>
        <w:pStyle w:val="BodyText"/>
        <w:numPr>
          <w:ilvl w:val="2"/>
          <w:numId w:val="5"/>
        </w:numPr>
        <w:spacing w:after="0"/>
        <w:rPr>
          <w:rFonts w:ascii="Times New Roman" w:hAnsi="Times New Roman"/>
          <w:sz w:val="22"/>
          <w:szCs w:val="22"/>
          <w:lang w:eastAsia="zh-CN"/>
        </w:rPr>
      </w:pPr>
      <w:r w:rsidRPr="000100C2">
        <w:rPr>
          <w:rFonts w:ascii="Times New Roman" w:hAnsi="Times New Roman"/>
          <w:sz w:val="22"/>
          <w:szCs w:val="22"/>
          <w:lang w:eastAsia="zh-CN"/>
        </w:rPr>
        <w:t>BWP framework can also be used to adapt to traffic in a cell.</w:t>
      </w:r>
    </w:p>
    <w:p w14:paraId="0366744F" w14:textId="500D0332" w:rsidR="000100C2" w:rsidRDefault="000100C2"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Applicable scenarios 1 ~ 4</w:t>
      </w:r>
    </w:p>
    <w:p w14:paraId="1FAD568F" w14:textId="77777777" w:rsidR="00B77E36" w:rsidRDefault="00B77E36"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[15] </w:t>
      </w:r>
      <w:proofErr w:type="spellStart"/>
      <w:r>
        <w:rPr>
          <w:rFonts w:ascii="Times New Roman" w:hAnsi="Times New Roman"/>
          <w:sz w:val="22"/>
          <w:szCs w:val="22"/>
          <w:lang w:eastAsia="zh-CN"/>
        </w:rPr>
        <w:t>Futurewei</w:t>
      </w:r>
      <w:proofErr w:type="spellEnd"/>
    </w:p>
    <w:p w14:paraId="0D975561" w14:textId="77777777" w:rsidR="00B77E36" w:rsidRPr="001353EF" w:rsidRDefault="00B77E36" w:rsidP="00DD78D1">
      <w:pPr>
        <w:pStyle w:val="BodyText"/>
        <w:numPr>
          <w:ilvl w:val="1"/>
          <w:numId w:val="5"/>
        </w:numPr>
        <w:spacing w:after="0"/>
        <w:rPr>
          <w:rFonts w:ascii="Times New Roman" w:hAnsi="Times New Roman"/>
          <w:sz w:val="22"/>
          <w:szCs w:val="22"/>
          <w:lang w:eastAsia="zh-CN"/>
        </w:rPr>
      </w:pPr>
      <w:r w:rsidRPr="007D7A2F">
        <w:rPr>
          <w:rFonts w:ascii="Times New Roman" w:hAnsi="Times New Roman"/>
          <w:sz w:val="22"/>
          <w:szCs w:val="22"/>
          <w:lang w:eastAsia="zh-CN"/>
        </w:rPr>
        <w:t xml:space="preserve">Frequency domain adaptation should consider adaptation of </w:t>
      </w:r>
      <w:proofErr w:type="spellStart"/>
      <w:r w:rsidRPr="007D7A2F">
        <w:rPr>
          <w:rFonts w:ascii="Times New Roman" w:hAnsi="Times New Roman"/>
          <w:sz w:val="22"/>
          <w:szCs w:val="22"/>
          <w:lang w:eastAsia="zh-CN"/>
        </w:rPr>
        <w:t>multicarriers</w:t>
      </w:r>
      <w:proofErr w:type="spellEnd"/>
      <w:r w:rsidRPr="007D7A2F">
        <w:rPr>
          <w:rFonts w:ascii="Times New Roman" w:hAnsi="Times New Roman"/>
          <w:sz w:val="22"/>
          <w:szCs w:val="22"/>
          <w:lang w:eastAsia="zh-CN"/>
        </w:rPr>
        <w:t xml:space="preserve"> and/or BWPs at the cell level using cell-level deactivation (and activation) signaling. This also includes group-level activation/deactivation signaling.</w:t>
      </w:r>
    </w:p>
    <w:p w14:paraId="548E2252" w14:textId="3FDC4710" w:rsidR="001353EF" w:rsidRDefault="00123BE6"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[17] CMCC</w:t>
      </w:r>
    </w:p>
    <w:p w14:paraId="29BCD6DA" w14:textId="77777777" w:rsidR="00123BE6" w:rsidRPr="00123BE6" w:rsidRDefault="00123BE6" w:rsidP="00DD78D1">
      <w:pPr>
        <w:pStyle w:val="BodyText"/>
        <w:numPr>
          <w:ilvl w:val="1"/>
          <w:numId w:val="5"/>
        </w:numPr>
        <w:spacing w:after="0"/>
        <w:rPr>
          <w:rFonts w:ascii="Times New Roman" w:hAnsi="Times New Roman"/>
          <w:sz w:val="22"/>
          <w:szCs w:val="22"/>
          <w:lang w:eastAsia="zh-CN"/>
        </w:rPr>
      </w:pPr>
      <w:r w:rsidRPr="00123BE6">
        <w:rPr>
          <w:rFonts w:ascii="Times New Roman" w:hAnsi="Times New Roman"/>
          <w:sz w:val="22"/>
          <w:szCs w:val="22"/>
          <w:lang w:eastAsia="zh-CN"/>
        </w:rPr>
        <w:t>The following three alternatives for time and frequency domain power saving enhancements can be further studied,</w:t>
      </w:r>
    </w:p>
    <w:p w14:paraId="4C8B322D" w14:textId="77777777" w:rsidR="00123BE6" w:rsidRPr="00123BE6" w:rsidRDefault="00123BE6" w:rsidP="00DD78D1">
      <w:pPr>
        <w:pStyle w:val="BodyText"/>
        <w:numPr>
          <w:ilvl w:val="2"/>
          <w:numId w:val="5"/>
        </w:numPr>
        <w:spacing w:after="0"/>
        <w:rPr>
          <w:rFonts w:ascii="Times New Roman" w:hAnsi="Times New Roman"/>
          <w:sz w:val="22"/>
          <w:szCs w:val="22"/>
          <w:lang w:eastAsia="zh-CN"/>
        </w:rPr>
      </w:pPr>
      <w:r w:rsidRPr="00123BE6">
        <w:rPr>
          <w:rFonts w:ascii="Times New Roman" w:hAnsi="Times New Roman"/>
          <w:sz w:val="22"/>
          <w:szCs w:val="22"/>
          <w:lang w:eastAsia="zh-CN"/>
        </w:rPr>
        <w:t>No transmission of SSB/SIB in the carrier</w:t>
      </w:r>
    </w:p>
    <w:p w14:paraId="1310BF0B" w14:textId="77777777" w:rsidR="00123BE6" w:rsidRPr="00123BE6" w:rsidRDefault="00123BE6" w:rsidP="00DD78D1">
      <w:pPr>
        <w:pStyle w:val="BodyText"/>
        <w:numPr>
          <w:ilvl w:val="2"/>
          <w:numId w:val="5"/>
        </w:numPr>
        <w:spacing w:after="0"/>
        <w:rPr>
          <w:rFonts w:ascii="Times New Roman" w:hAnsi="Times New Roman"/>
          <w:sz w:val="22"/>
          <w:szCs w:val="22"/>
          <w:lang w:eastAsia="zh-CN"/>
        </w:rPr>
      </w:pPr>
      <w:r w:rsidRPr="00123BE6">
        <w:rPr>
          <w:rFonts w:ascii="Times New Roman" w:hAnsi="Times New Roman"/>
          <w:sz w:val="22"/>
          <w:szCs w:val="22"/>
          <w:lang w:eastAsia="zh-CN"/>
        </w:rPr>
        <w:t>Increased SSB/SIB transmission period</w:t>
      </w:r>
    </w:p>
    <w:p w14:paraId="047DC28C" w14:textId="77777777" w:rsidR="00123BE6" w:rsidRPr="00123BE6" w:rsidRDefault="00123BE6" w:rsidP="00DD78D1">
      <w:pPr>
        <w:pStyle w:val="BodyText"/>
        <w:numPr>
          <w:ilvl w:val="2"/>
          <w:numId w:val="5"/>
        </w:numPr>
        <w:spacing w:after="0"/>
        <w:rPr>
          <w:rFonts w:ascii="Times New Roman" w:hAnsi="Times New Roman"/>
          <w:sz w:val="22"/>
          <w:szCs w:val="22"/>
          <w:lang w:eastAsia="zh-CN"/>
        </w:rPr>
      </w:pPr>
      <w:r w:rsidRPr="00123BE6">
        <w:rPr>
          <w:rFonts w:ascii="Times New Roman" w:hAnsi="Times New Roman"/>
          <w:sz w:val="22"/>
          <w:szCs w:val="22"/>
          <w:lang w:eastAsia="zh-CN"/>
        </w:rPr>
        <w:t>On demand SSB/SIB transmission</w:t>
      </w:r>
    </w:p>
    <w:p w14:paraId="009EFB72" w14:textId="51D89019" w:rsidR="00123BE6" w:rsidRDefault="00123BE6"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[18] NTT Docomo</w:t>
      </w:r>
    </w:p>
    <w:p w14:paraId="49F0A99E" w14:textId="77777777" w:rsidR="00123BE6" w:rsidRPr="00123BE6" w:rsidRDefault="00123BE6" w:rsidP="00DD78D1">
      <w:pPr>
        <w:pStyle w:val="ListParagraph"/>
        <w:numPr>
          <w:ilvl w:val="1"/>
          <w:numId w:val="5"/>
        </w:numPr>
        <w:rPr>
          <w:rFonts w:eastAsia="SimSun"/>
          <w:lang w:eastAsia="zh-CN"/>
        </w:rPr>
      </w:pPr>
      <w:r w:rsidRPr="00123BE6">
        <w:rPr>
          <w:rFonts w:eastAsia="SimSun"/>
          <w:lang w:eastAsia="zh-CN"/>
        </w:rPr>
        <w:t xml:space="preserve">Study SSB-less </w:t>
      </w:r>
      <w:proofErr w:type="spellStart"/>
      <w:r w:rsidRPr="00123BE6">
        <w:rPr>
          <w:rFonts w:eastAsia="SimSun"/>
          <w:lang w:eastAsia="zh-CN"/>
        </w:rPr>
        <w:t>SCell</w:t>
      </w:r>
      <w:proofErr w:type="spellEnd"/>
      <w:r w:rsidRPr="00123BE6">
        <w:rPr>
          <w:rFonts w:eastAsia="SimSun"/>
          <w:lang w:eastAsia="zh-CN"/>
        </w:rPr>
        <w:t xml:space="preserve"> for inter-band CA for network energy saving techniques.</w:t>
      </w:r>
    </w:p>
    <w:p w14:paraId="5158069B" w14:textId="77777777" w:rsidR="00123BE6" w:rsidRPr="00123BE6" w:rsidRDefault="00123BE6" w:rsidP="00DD78D1">
      <w:pPr>
        <w:pStyle w:val="ListParagraph"/>
        <w:numPr>
          <w:ilvl w:val="1"/>
          <w:numId w:val="5"/>
        </w:numPr>
        <w:rPr>
          <w:rFonts w:eastAsia="SimSun"/>
          <w:lang w:eastAsia="zh-CN"/>
        </w:rPr>
      </w:pPr>
      <w:r w:rsidRPr="00123BE6">
        <w:rPr>
          <w:rFonts w:eastAsia="SimSun"/>
          <w:lang w:eastAsia="zh-CN"/>
        </w:rPr>
        <w:t>Study group-common based BWP switching for network energy saving techniques.</w:t>
      </w:r>
    </w:p>
    <w:p w14:paraId="038DAF76" w14:textId="77777777" w:rsidR="00663CF9" w:rsidRDefault="00663CF9"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[20] ITRI</w:t>
      </w:r>
    </w:p>
    <w:p w14:paraId="6D90F929" w14:textId="77777777" w:rsidR="00663CF9" w:rsidRPr="00266C3A" w:rsidRDefault="00663CF9" w:rsidP="00DD78D1">
      <w:pPr>
        <w:pStyle w:val="BodyText"/>
        <w:numPr>
          <w:ilvl w:val="1"/>
          <w:numId w:val="5"/>
        </w:numPr>
        <w:spacing w:after="0"/>
        <w:rPr>
          <w:rFonts w:ascii="Times New Roman" w:hAnsi="Times New Roman"/>
          <w:sz w:val="22"/>
          <w:szCs w:val="22"/>
          <w:lang w:eastAsia="zh-CN"/>
        </w:rPr>
      </w:pPr>
      <w:r w:rsidRPr="00266C3A">
        <w:rPr>
          <w:rFonts w:ascii="Times New Roman" w:hAnsi="Times New Roman"/>
          <w:sz w:val="22"/>
          <w:szCs w:val="22"/>
          <w:lang w:eastAsia="zh-CN"/>
        </w:rPr>
        <w:t>Study on at least one the following techniques for network energy saving:</w:t>
      </w:r>
    </w:p>
    <w:p w14:paraId="6DB39C0B" w14:textId="77777777" w:rsidR="00663CF9" w:rsidRPr="00266C3A" w:rsidRDefault="00663CF9" w:rsidP="00DD78D1">
      <w:pPr>
        <w:pStyle w:val="BodyText"/>
        <w:numPr>
          <w:ilvl w:val="2"/>
          <w:numId w:val="5"/>
        </w:numPr>
        <w:spacing w:after="0"/>
        <w:rPr>
          <w:rFonts w:ascii="Times New Roman" w:hAnsi="Times New Roman"/>
          <w:sz w:val="22"/>
          <w:szCs w:val="22"/>
          <w:lang w:eastAsia="zh-CN"/>
        </w:rPr>
      </w:pPr>
      <w:r w:rsidRPr="00266C3A">
        <w:rPr>
          <w:rFonts w:ascii="Times New Roman" w:hAnsi="Times New Roman"/>
          <w:sz w:val="22"/>
          <w:szCs w:val="22"/>
          <w:lang w:eastAsia="zh-CN"/>
        </w:rPr>
        <w:t xml:space="preserve">network energy saving techniques in spatial domain </w:t>
      </w:r>
    </w:p>
    <w:p w14:paraId="1E763F78" w14:textId="77777777" w:rsidR="00663CF9" w:rsidRPr="00266C3A" w:rsidRDefault="00663CF9" w:rsidP="00DD78D1">
      <w:pPr>
        <w:pStyle w:val="BodyText"/>
        <w:numPr>
          <w:ilvl w:val="2"/>
          <w:numId w:val="5"/>
        </w:numPr>
        <w:spacing w:after="0"/>
        <w:rPr>
          <w:rFonts w:ascii="Times New Roman" w:hAnsi="Times New Roman"/>
          <w:sz w:val="22"/>
          <w:szCs w:val="22"/>
          <w:lang w:eastAsia="zh-CN"/>
        </w:rPr>
      </w:pPr>
      <w:r w:rsidRPr="00266C3A">
        <w:rPr>
          <w:rFonts w:ascii="Times New Roman" w:hAnsi="Times New Roman"/>
          <w:sz w:val="22"/>
          <w:szCs w:val="22"/>
          <w:lang w:eastAsia="zh-CN"/>
        </w:rPr>
        <w:t xml:space="preserve">network energy saving techniques in frequency domain </w:t>
      </w:r>
    </w:p>
    <w:p w14:paraId="396DA09B" w14:textId="77777777" w:rsidR="00663CF9" w:rsidRPr="00266C3A" w:rsidRDefault="00663CF9" w:rsidP="00DD78D1">
      <w:pPr>
        <w:pStyle w:val="BodyText"/>
        <w:numPr>
          <w:ilvl w:val="2"/>
          <w:numId w:val="5"/>
        </w:numPr>
        <w:spacing w:after="0"/>
        <w:rPr>
          <w:rFonts w:ascii="Times New Roman" w:hAnsi="Times New Roman"/>
          <w:sz w:val="22"/>
          <w:szCs w:val="22"/>
          <w:lang w:eastAsia="zh-CN"/>
        </w:rPr>
      </w:pPr>
      <w:r w:rsidRPr="00266C3A">
        <w:rPr>
          <w:rFonts w:ascii="Times New Roman" w:hAnsi="Times New Roman"/>
          <w:sz w:val="22"/>
          <w:szCs w:val="22"/>
          <w:lang w:eastAsia="zh-CN"/>
        </w:rPr>
        <w:t xml:space="preserve">network energy saving techniques in time domain </w:t>
      </w:r>
    </w:p>
    <w:p w14:paraId="3DB7351F" w14:textId="77777777" w:rsidR="00663CF9" w:rsidRDefault="00663CF9" w:rsidP="00DD78D1">
      <w:pPr>
        <w:pStyle w:val="BodyText"/>
        <w:numPr>
          <w:ilvl w:val="2"/>
          <w:numId w:val="5"/>
        </w:numPr>
        <w:spacing w:after="0"/>
        <w:rPr>
          <w:rFonts w:ascii="Times New Roman" w:hAnsi="Times New Roman"/>
          <w:sz w:val="22"/>
          <w:szCs w:val="22"/>
          <w:lang w:eastAsia="zh-CN"/>
        </w:rPr>
      </w:pPr>
      <w:r w:rsidRPr="00266C3A">
        <w:rPr>
          <w:rFonts w:ascii="Times New Roman" w:hAnsi="Times New Roman"/>
          <w:sz w:val="22"/>
          <w:szCs w:val="22"/>
          <w:lang w:eastAsia="zh-CN"/>
        </w:rPr>
        <w:t>Discussion on UE assistance information for network energy saving</w:t>
      </w:r>
    </w:p>
    <w:p w14:paraId="7C1CE924" w14:textId="24691480" w:rsidR="00123BE6" w:rsidRDefault="007B55FA"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[21] LG Electronics</w:t>
      </w:r>
    </w:p>
    <w:p w14:paraId="6E443436" w14:textId="7CD417BE" w:rsidR="007B55FA" w:rsidRDefault="007B55FA" w:rsidP="00DD78D1">
      <w:pPr>
        <w:pStyle w:val="BodyText"/>
        <w:numPr>
          <w:ilvl w:val="1"/>
          <w:numId w:val="5"/>
        </w:numPr>
        <w:spacing w:after="0"/>
        <w:rPr>
          <w:rFonts w:ascii="Times New Roman" w:hAnsi="Times New Roman"/>
          <w:sz w:val="22"/>
          <w:szCs w:val="22"/>
          <w:lang w:eastAsia="zh-CN"/>
        </w:rPr>
      </w:pPr>
      <w:r w:rsidRPr="007B55FA">
        <w:rPr>
          <w:rFonts w:ascii="Times New Roman" w:hAnsi="Times New Roman"/>
          <w:sz w:val="22"/>
          <w:szCs w:val="22"/>
          <w:lang w:eastAsia="zh-CN"/>
        </w:rPr>
        <w:t xml:space="preserve">Consider </w:t>
      </w:r>
      <w:proofErr w:type="gramStart"/>
      <w:r w:rsidRPr="007B55FA">
        <w:rPr>
          <w:rFonts w:ascii="Times New Roman" w:hAnsi="Times New Roman"/>
          <w:sz w:val="22"/>
          <w:szCs w:val="22"/>
          <w:lang w:eastAsia="zh-CN"/>
        </w:rPr>
        <w:t>to enhance</w:t>
      </w:r>
      <w:proofErr w:type="gramEnd"/>
      <w:r w:rsidRPr="007B55FA">
        <w:rPr>
          <w:rFonts w:ascii="Times New Roman" w:hAnsi="Times New Roman"/>
          <w:sz w:val="22"/>
          <w:szCs w:val="22"/>
          <w:lang w:eastAsia="zh-CN"/>
        </w:rPr>
        <w:t xml:space="preserve"> indication methods for deactivating frequency domain resources (e.g., </w:t>
      </w:r>
      <w:proofErr w:type="spellStart"/>
      <w:r w:rsidRPr="007B55FA">
        <w:rPr>
          <w:rFonts w:ascii="Times New Roman" w:hAnsi="Times New Roman"/>
          <w:sz w:val="22"/>
          <w:szCs w:val="22"/>
          <w:lang w:eastAsia="zh-CN"/>
        </w:rPr>
        <w:t>SCell</w:t>
      </w:r>
      <w:proofErr w:type="spellEnd"/>
      <w:r w:rsidRPr="007B55FA">
        <w:rPr>
          <w:rFonts w:ascii="Times New Roman" w:hAnsi="Times New Roman"/>
          <w:sz w:val="22"/>
          <w:szCs w:val="22"/>
          <w:lang w:eastAsia="zh-CN"/>
        </w:rPr>
        <w:t xml:space="preserve"> (de)activation or BWP switching via group-common DCI or MAC CE) or for adjusting the bandwidth of a given BWP.</w:t>
      </w:r>
    </w:p>
    <w:p w14:paraId="6F9FD127" w14:textId="2D4236DE" w:rsidR="004A7AF6" w:rsidRDefault="004A7AF6"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[22] </w:t>
      </w:r>
      <w:proofErr w:type="spellStart"/>
      <w:r>
        <w:rPr>
          <w:rFonts w:ascii="Times New Roman" w:hAnsi="Times New Roman"/>
          <w:sz w:val="22"/>
          <w:szCs w:val="22"/>
          <w:lang w:eastAsia="zh-CN"/>
        </w:rPr>
        <w:t>Mediatek</w:t>
      </w:r>
      <w:proofErr w:type="spellEnd"/>
    </w:p>
    <w:p w14:paraId="1296971B" w14:textId="77777777" w:rsidR="004A7AF6" w:rsidRPr="004A7AF6" w:rsidRDefault="004A7AF6" w:rsidP="00DD78D1">
      <w:pPr>
        <w:pStyle w:val="ListParagraph"/>
        <w:numPr>
          <w:ilvl w:val="1"/>
          <w:numId w:val="5"/>
        </w:numPr>
        <w:rPr>
          <w:rFonts w:eastAsia="SimSun"/>
          <w:lang w:eastAsia="zh-CN"/>
        </w:rPr>
      </w:pPr>
      <w:r w:rsidRPr="004A7AF6">
        <w:rPr>
          <w:rFonts w:eastAsia="SimSun"/>
          <w:lang w:eastAsia="zh-CN"/>
        </w:rPr>
        <w:t xml:space="preserve">SSB-less </w:t>
      </w:r>
      <w:proofErr w:type="spellStart"/>
      <w:r w:rsidRPr="004A7AF6">
        <w:rPr>
          <w:rFonts w:eastAsia="SimSun"/>
          <w:lang w:eastAsia="zh-CN"/>
        </w:rPr>
        <w:t>SCells</w:t>
      </w:r>
      <w:proofErr w:type="spellEnd"/>
      <w:r w:rsidRPr="004A7AF6">
        <w:rPr>
          <w:rFonts w:eastAsia="SimSun"/>
          <w:lang w:eastAsia="zh-CN"/>
        </w:rPr>
        <w:t xml:space="preserve"> in inter-band CA could be studied in RAN4, e.g., bands and UE requirements.</w:t>
      </w:r>
    </w:p>
    <w:p w14:paraId="3D5A393D" w14:textId="77777777" w:rsidR="0080671C" w:rsidRDefault="0080671C"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[24] Intel</w:t>
      </w:r>
    </w:p>
    <w:p w14:paraId="4952B4F2" w14:textId="77777777" w:rsidR="0080671C" w:rsidRPr="002445B4" w:rsidRDefault="0080671C" w:rsidP="00DD78D1">
      <w:pPr>
        <w:pStyle w:val="BodyText"/>
        <w:numPr>
          <w:ilvl w:val="1"/>
          <w:numId w:val="5"/>
        </w:numPr>
        <w:spacing w:after="0"/>
        <w:rPr>
          <w:rFonts w:ascii="Times New Roman" w:hAnsi="Times New Roman"/>
          <w:sz w:val="22"/>
          <w:szCs w:val="22"/>
          <w:lang w:eastAsia="zh-CN"/>
        </w:rPr>
      </w:pPr>
      <w:r w:rsidRPr="002445B4">
        <w:rPr>
          <w:rFonts w:ascii="Times New Roman" w:hAnsi="Times New Roman"/>
          <w:sz w:val="22"/>
          <w:szCs w:val="22"/>
          <w:lang w:eastAsia="zh-CN"/>
        </w:rPr>
        <w:lastRenderedPageBreak/>
        <w:t>Network power saving (NPS) techniques that leverage the following solution categories are to be further studied:</w:t>
      </w:r>
    </w:p>
    <w:p w14:paraId="4F33514B" w14:textId="77777777" w:rsidR="0080671C" w:rsidRPr="002445B4" w:rsidRDefault="0080671C" w:rsidP="00DD78D1">
      <w:pPr>
        <w:pStyle w:val="BodyText"/>
        <w:numPr>
          <w:ilvl w:val="2"/>
          <w:numId w:val="5"/>
        </w:numPr>
        <w:spacing w:after="0"/>
        <w:rPr>
          <w:rFonts w:ascii="Times New Roman" w:hAnsi="Times New Roman"/>
          <w:sz w:val="22"/>
          <w:szCs w:val="22"/>
          <w:lang w:eastAsia="zh-CN"/>
        </w:rPr>
      </w:pPr>
      <w:r w:rsidRPr="002445B4">
        <w:rPr>
          <w:rFonts w:ascii="Times New Roman" w:hAnsi="Times New Roman"/>
          <w:sz w:val="22"/>
          <w:szCs w:val="22"/>
          <w:lang w:eastAsia="zh-CN"/>
        </w:rPr>
        <w:t>reduction of frequency used</w:t>
      </w:r>
    </w:p>
    <w:p w14:paraId="7EC27792" w14:textId="77777777" w:rsidR="0080671C" w:rsidRPr="002445B4" w:rsidRDefault="0080671C" w:rsidP="00DD78D1">
      <w:pPr>
        <w:pStyle w:val="BodyText"/>
        <w:numPr>
          <w:ilvl w:val="3"/>
          <w:numId w:val="5"/>
        </w:numPr>
        <w:spacing w:after="0"/>
        <w:rPr>
          <w:rFonts w:ascii="Times New Roman" w:hAnsi="Times New Roman"/>
          <w:sz w:val="22"/>
          <w:szCs w:val="22"/>
          <w:lang w:eastAsia="zh-CN"/>
        </w:rPr>
      </w:pPr>
      <w:r w:rsidRPr="002445B4">
        <w:rPr>
          <w:rFonts w:ascii="Times New Roman" w:hAnsi="Times New Roman"/>
          <w:sz w:val="22"/>
          <w:szCs w:val="22"/>
          <w:lang w:eastAsia="zh-CN"/>
        </w:rPr>
        <w:t xml:space="preserve">Changes to RBs/BWPs used for transmission and reception by the </w:t>
      </w:r>
      <w:proofErr w:type="spellStart"/>
      <w:r w:rsidRPr="002445B4">
        <w:rPr>
          <w:rFonts w:ascii="Times New Roman" w:hAnsi="Times New Roman"/>
          <w:sz w:val="22"/>
          <w:szCs w:val="22"/>
          <w:lang w:eastAsia="zh-CN"/>
        </w:rPr>
        <w:t>gNB</w:t>
      </w:r>
      <w:proofErr w:type="spellEnd"/>
      <w:r w:rsidRPr="002445B4">
        <w:rPr>
          <w:rFonts w:ascii="Times New Roman" w:hAnsi="Times New Roman"/>
          <w:sz w:val="22"/>
          <w:szCs w:val="22"/>
          <w:lang w:eastAsia="zh-CN"/>
        </w:rPr>
        <w:t>/Network</w:t>
      </w:r>
    </w:p>
    <w:p w14:paraId="05720744" w14:textId="77777777" w:rsidR="0080671C" w:rsidRPr="002445B4" w:rsidRDefault="0080671C" w:rsidP="00DD78D1">
      <w:pPr>
        <w:pStyle w:val="BodyText"/>
        <w:numPr>
          <w:ilvl w:val="3"/>
          <w:numId w:val="5"/>
        </w:numPr>
        <w:spacing w:after="0"/>
        <w:rPr>
          <w:rFonts w:ascii="Times New Roman" w:hAnsi="Times New Roman"/>
          <w:sz w:val="22"/>
          <w:szCs w:val="22"/>
          <w:lang w:eastAsia="zh-CN"/>
        </w:rPr>
      </w:pPr>
      <w:r w:rsidRPr="002445B4">
        <w:rPr>
          <w:rFonts w:ascii="Times New Roman" w:hAnsi="Times New Roman"/>
          <w:sz w:val="22"/>
          <w:szCs w:val="22"/>
          <w:lang w:eastAsia="zh-CN"/>
        </w:rPr>
        <w:t xml:space="preserve">Enabling/disabling of CCs in different frequency by the </w:t>
      </w:r>
      <w:proofErr w:type="spellStart"/>
      <w:r w:rsidRPr="002445B4">
        <w:rPr>
          <w:rFonts w:ascii="Times New Roman" w:hAnsi="Times New Roman"/>
          <w:sz w:val="22"/>
          <w:szCs w:val="22"/>
          <w:lang w:eastAsia="zh-CN"/>
        </w:rPr>
        <w:t>gNB</w:t>
      </w:r>
      <w:proofErr w:type="spellEnd"/>
      <w:r w:rsidRPr="002445B4">
        <w:rPr>
          <w:rFonts w:ascii="Times New Roman" w:hAnsi="Times New Roman"/>
          <w:sz w:val="22"/>
          <w:szCs w:val="22"/>
          <w:lang w:eastAsia="zh-CN"/>
        </w:rPr>
        <w:t xml:space="preserve">/Network  </w:t>
      </w:r>
    </w:p>
    <w:p w14:paraId="603FBF8F" w14:textId="0634664E" w:rsidR="004A7AF6" w:rsidRDefault="00AE2B89"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234563E1" w14:textId="77DAF395" w:rsidR="00AE2B89" w:rsidRDefault="00AE2B89" w:rsidP="00DD78D1">
      <w:pPr>
        <w:pStyle w:val="BodyText"/>
        <w:numPr>
          <w:ilvl w:val="1"/>
          <w:numId w:val="5"/>
        </w:numPr>
        <w:spacing w:after="0"/>
        <w:rPr>
          <w:rFonts w:ascii="Times New Roman" w:hAnsi="Times New Roman"/>
          <w:sz w:val="22"/>
          <w:szCs w:val="22"/>
          <w:lang w:eastAsia="zh-CN"/>
        </w:rPr>
      </w:pPr>
      <w:r w:rsidRPr="00AE2B89">
        <w:rPr>
          <w:rFonts w:ascii="Times New Roman" w:hAnsi="Times New Roman"/>
          <w:sz w:val="22"/>
          <w:szCs w:val="22"/>
          <w:lang w:eastAsia="zh-CN"/>
        </w:rPr>
        <w:t>Consider techniques that allow adaptation of available network resources in the frequency, spatial, and power domains for the micro-sleep state.</w:t>
      </w:r>
    </w:p>
    <w:p w14:paraId="25BFA107" w14:textId="725DD9C7" w:rsidR="006E039F" w:rsidRDefault="006E039F"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[26] Ericsson</w:t>
      </w:r>
    </w:p>
    <w:p w14:paraId="6DFC4309" w14:textId="77777777" w:rsidR="006E039F" w:rsidRPr="006E039F" w:rsidRDefault="006E039F" w:rsidP="00DD78D1">
      <w:pPr>
        <w:pStyle w:val="BodyText"/>
        <w:numPr>
          <w:ilvl w:val="1"/>
          <w:numId w:val="5"/>
        </w:numPr>
        <w:spacing w:after="0"/>
        <w:rPr>
          <w:rFonts w:ascii="Times New Roman" w:hAnsi="Times New Roman"/>
          <w:sz w:val="22"/>
          <w:szCs w:val="22"/>
          <w:lang w:eastAsia="zh-CN"/>
        </w:rPr>
      </w:pPr>
      <w:r w:rsidRPr="006E039F">
        <w:rPr>
          <w:rFonts w:ascii="Times New Roman" w:hAnsi="Times New Roman"/>
          <w:sz w:val="22"/>
          <w:szCs w:val="22"/>
          <w:lang w:eastAsia="zh-CN"/>
        </w:rPr>
        <w:t>Study potential of reducing the BW adaptation delays for Rel18 UEs.</w:t>
      </w:r>
    </w:p>
    <w:p w14:paraId="01A490B5" w14:textId="77777777" w:rsidR="006E039F" w:rsidRPr="006E039F" w:rsidRDefault="006E039F" w:rsidP="00DD78D1">
      <w:pPr>
        <w:pStyle w:val="BodyText"/>
        <w:numPr>
          <w:ilvl w:val="1"/>
          <w:numId w:val="5"/>
        </w:numPr>
        <w:spacing w:after="0"/>
        <w:rPr>
          <w:rFonts w:ascii="Times New Roman" w:hAnsi="Times New Roman"/>
          <w:sz w:val="22"/>
          <w:szCs w:val="22"/>
          <w:lang w:eastAsia="zh-CN"/>
        </w:rPr>
      </w:pPr>
      <w:r w:rsidRPr="006E039F">
        <w:rPr>
          <w:rFonts w:ascii="Times New Roman" w:hAnsi="Times New Roman"/>
          <w:sz w:val="22"/>
          <w:szCs w:val="22"/>
          <w:lang w:eastAsia="zh-CN"/>
        </w:rPr>
        <w:t>Study group-common or cell-specific BWP switching.</w:t>
      </w:r>
    </w:p>
    <w:p w14:paraId="21501A8A" w14:textId="77777777" w:rsidR="006E039F" w:rsidRPr="006E039F" w:rsidRDefault="006E039F" w:rsidP="00DD78D1">
      <w:pPr>
        <w:pStyle w:val="BodyText"/>
        <w:numPr>
          <w:ilvl w:val="1"/>
          <w:numId w:val="5"/>
        </w:numPr>
        <w:spacing w:after="0"/>
        <w:rPr>
          <w:rFonts w:ascii="Times New Roman" w:hAnsi="Times New Roman"/>
          <w:sz w:val="22"/>
          <w:szCs w:val="22"/>
          <w:lang w:eastAsia="zh-CN"/>
        </w:rPr>
      </w:pPr>
      <w:r w:rsidRPr="006E039F">
        <w:rPr>
          <w:rFonts w:ascii="Times New Roman" w:hAnsi="Times New Roman"/>
          <w:sz w:val="22"/>
          <w:szCs w:val="22"/>
          <w:lang w:eastAsia="zh-CN"/>
        </w:rPr>
        <w:t xml:space="preserve">Study techniques which optimize reference signal transmissions over </w:t>
      </w:r>
      <w:proofErr w:type="spellStart"/>
      <w:r w:rsidRPr="006E039F">
        <w:rPr>
          <w:rFonts w:ascii="Times New Roman" w:hAnsi="Times New Roman"/>
          <w:sz w:val="22"/>
          <w:szCs w:val="22"/>
          <w:lang w:eastAsia="zh-CN"/>
        </w:rPr>
        <w:t>Scells</w:t>
      </w:r>
      <w:proofErr w:type="spellEnd"/>
      <w:r w:rsidRPr="006E039F">
        <w:rPr>
          <w:rFonts w:ascii="Times New Roman" w:hAnsi="Times New Roman"/>
          <w:sz w:val="22"/>
          <w:szCs w:val="22"/>
          <w:lang w:eastAsia="zh-CN"/>
        </w:rPr>
        <w:t xml:space="preserve"> in terms of network energy savings. </w:t>
      </w:r>
    </w:p>
    <w:p w14:paraId="15788E2C" w14:textId="58F6190F" w:rsidR="006E039F" w:rsidRDefault="004D3FF2"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[27] Qualcomm</w:t>
      </w:r>
    </w:p>
    <w:p w14:paraId="742C4B5C" w14:textId="77F3CBA3" w:rsidR="004D3FF2" w:rsidRPr="00B90D6A" w:rsidRDefault="004D3FF2" w:rsidP="00DD78D1">
      <w:pPr>
        <w:pStyle w:val="BodyText"/>
        <w:numPr>
          <w:ilvl w:val="1"/>
          <w:numId w:val="5"/>
        </w:numPr>
        <w:spacing w:after="0"/>
        <w:rPr>
          <w:rFonts w:ascii="Times New Roman" w:hAnsi="Times New Roman"/>
          <w:sz w:val="22"/>
          <w:szCs w:val="22"/>
          <w:lang w:eastAsia="zh-CN"/>
        </w:rPr>
      </w:pPr>
      <w:r w:rsidRPr="004D3FF2">
        <w:rPr>
          <w:rFonts w:ascii="Times New Roman" w:hAnsi="Times New Roman"/>
          <w:sz w:val="22"/>
          <w:szCs w:val="22"/>
          <w:lang w:eastAsia="zh-CN"/>
        </w:rPr>
        <w:t xml:space="preserve">Study joint dynamic </w:t>
      </w:r>
      <w:proofErr w:type="spellStart"/>
      <w:r w:rsidRPr="004D3FF2">
        <w:rPr>
          <w:rFonts w:ascii="Times New Roman" w:hAnsi="Times New Roman"/>
          <w:sz w:val="22"/>
          <w:szCs w:val="22"/>
          <w:lang w:eastAsia="zh-CN"/>
        </w:rPr>
        <w:t>Pcell</w:t>
      </w:r>
      <w:proofErr w:type="spellEnd"/>
      <w:r w:rsidRPr="004D3FF2">
        <w:rPr>
          <w:rFonts w:ascii="Times New Roman" w:hAnsi="Times New Roman"/>
          <w:sz w:val="22"/>
          <w:szCs w:val="22"/>
          <w:lang w:eastAsia="zh-CN"/>
        </w:rPr>
        <w:t xml:space="preserve"> switching and </w:t>
      </w:r>
      <w:proofErr w:type="spellStart"/>
      <w:r w:rsidRPr="004D3FF2">
        <w:rPr>
          <w:rFonts w:ascii="Times New Roman" w:hAnsi="Times New Roman"/>
          <w:sz w:val="22"/>
          <w:szCs w:val="22"/>
          <w:lang w:eastAsia="zh-CN"/>
        </w:rPr>
        <w:t>Scell</w:t>
      </w:r>
      <w:proofErr w:type="spellEnd"/>
      <w:r w:rsidRPr="004D3FF2">
        <w:rPr>
          <w:rFonts w:ascii="Times New Roman" w:hAnsi="Times New Roman"/>
          <w:sz w:val="22"/>
          <w:szCs w:val="22"/>
          <w:lang w:eastAsia="zh-CN"/>
        </w:rPr>
        <w:t xml:space="preserve"> dormancy indication.</w:t>
      </w:r>
    </w:p>
    <w:p w14:paraId="70ED0ACA" w14:textId="77777777" w:rsidR="004D3FF2" w:rsidRPr="004D3FF2" w:rsidRDefault="004D3FF2" w:rsidP="00DD78D1">
      <w:pPr>
        <w:pStyle w:val="BodyText"/>
        <w:numPr>
          <w:ilvl w:val="1"/>
          <w:numId w:val="5"/>
        </w:numPr>
        <w:spacing w:after="0"/>
        <w:rPr>
          <w:rFonts w:ascii="Times New Roman" w:hAnsi="Times New Roman"/>
          <w:sz w:val="22"/>
          <w:szCs w:val="22"/>
          <w:lang w:eastAsia="zh-CN"/>
        </w:rPr>
      </w:pPr>
      <w:r w:rsidRPr="004D3FF2">
        <w:rPr>
          <w:rFonts w:ascii="Times New Roman" w:hAnsi="Times New Roman"/>
          <w:sz w:val="22"/>
          <w:szCs w:val="22"/>
          <w:lang w:eastAsia="zh-CN"/>
        </w:rPr>
        <w:t>If inter-band CA with SSB-less carriers is studied, use the following assumptions for the study</w:t>
      </w:r>
    </w:p>
    <w:p w14:paraId="50C3ED34" w14:textId="4EF76866" w:rsidR="004D3FF2" w:rsidRPr="004D3FF2" w:rsidRDefault="004D3FF2" w:rsidP="00DD78D1">
      <w:pPr>
        <w:pStyle w:val="BodyText"/>
        <w:numPr>
          <w:ilvl w:val="2"/>
          <w:numId w:val="5"/>
        </w:numPr>
        <w:spacing w:after="0"/>
        <w:rPr>
          <w:rFonts w:ascii="Times New Roman" w:hAnsi="Times New Roman"/>
          <w:sz w:val="22"/>
          <w:szCs w:val="22"/>
          <w:lang w:eastAsia="zh-CN"/>
        </w:rPr>
      </w:pPr>
      <w:r w:rsidRPr="004D3FF2">
        <w:rPr>
          <w:rFonts w:ascii="Times New Roman" w:hAnsi="Times New Roman"/>
          <w:sz w:val="22"/>
          <w:szCs w:val="22"/>
          <w:lang w:eastAsia="zh-CN"/>
        </w:rPr>
        <w:t>Collocated carriers belonging to the same TAG</w:t>
      </w:r>
    </w:p>
    <w:p w14:paraId="076FCD9E" w14:textId="61E3A035" w:rsidR="004D3FF2" w:rsidRPr="004D3FF2" w:rsidRDefault="004D3FF2" w:rsidP="00DD78D1">
      <w:pPr>
        <w:pStyle w:val="BodyText"/>
        <w:numPr>
          <w:ilvl w:val="2"/>
          <w:numId w:val="5"/>
        </w:numPr>
        <w:spacing w:after="0"/>
        <w:rPr>
          <w:rFonts w:ascii="Times New Roman" w:hAnsi="Times New Roman"/>
          <w:sz w:val="22"/>
          <w:szCs w:val="22"/>
          <w:lang w:eastAsia="zh-CN"/>
        </w:rPr>
      </w:pPr>
      <w:r w:rsidRPr="004D3FF2">
        <w:rPr>
          <w:rFonts w:ascii="Times New Roman" w:hAnsi="Times New Roman"/>
          <w:sz w:val="22"/>
          <w:szCs w:val="22"/>
          <w:lang w:eastAsia="zh-CN"/>
        </w:rPr>
        <w:t xml:space="preserve">Neighboring carriers </w:t>
      </w:r>
    </w:p>
    <w:p w14:paraId="672FE530" w14:textId="514B015F" w:rsidR="004D3FF2" w:rsidRPr="004D3FF2" w:rsidRDefault="004D3FF2" w:rsidP="00DD78D1">
      <w:pPr>
        <w:pStyle w:val="BodyText"/>
        <w:numPr>
          <w:ilvl w:val="2"/>
          <w:numId w:val="5"/>
        </w:numPr>
        <w:spacing w:after="0"/>
        <w:rPr>
          <w:rFonts w:ascii="Times New Roman" w:hAnsi="Times New Roman"/>
          <w:sz w:val="22"/>
          <w:szCs w:val="22"/>
          <w:lang w:eastAsia="zh-CN"/>
        </w:rPr>
      </w:pPr>
      <w:r w:rsidRPr="004D3FF2">
        <w:rPr>
          <w:rFonts w:ascii="Times New Roman" w:hAnsi="Times New Roman"/>
          <w:sz w:val="22"/>
          <w:szCs w:val="22"/>
          <w:lang w:eastAsia="zh-CN"/>
        </w:rPr>
        <w:t>Periodic TRS is still transmitted in SSB-less carriers</w:t>
      </w:r>
    </w:p>
    <w:p w14:paraId="31879E35" w14:textId="55A57D41" w:rsidR="000C26BE" w:rsidRDefault="004D3FF2" w:rsidP="00DD78D1">
      <w:pPr>
        <w:pStyle w:val="BodyText"/>
        <w:numPr>
          <w:ilvl w:val="2"/>
          <w:numId w:val="5"/>
        </w:numPr>
        <w:spacing w:after="0"/>
        <w:rPr>
          <w:rFonts w:ascii="Times New Roman" w:hAnsi="Times New Roman"/>
          <w:sz w:val="22"/>
          <w:szCs w:val="22"/>
          <w:lang w:eastAsia="zh-CN"/>
        </w:rPr>
      </w:pPr>
      <w:r w:rsidRPr="004D3FF2">
        <w:rPr>
          <w:rFonts w:ascii="Times New Roman" w:hAnsi="Times New Roman"/>
          <w:sz w:val="22"/>
          <w:szCs w:val="22"/>
          <w:lang w:eastAsia="zh-CN"/>
        </w:rPr>
        <w:t>FR1 only.</w:t>
      </w:r>
    </w:p>
    <w:p w14:paraId="48C30193" w14:textId="3D6AA16C" w:rsidR="001826DE" w:rsidRDefault="001826DE"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[29] Fujitsu</w:t>
      </w:r>
    </w:p>
    <w:p w14:paraId="7C78F219" w14:textId="77777777" w:rsidR="001826DE" w:rsidRPr="001826DE" w:rsidRDefault="001826DE" w:rsidP="00DD78D1">
      <w:pPr>
        <w:pStyle w:val="BodyText"/>
        <w:numPr>
          <w:ilvl w:val="1"/>
          <w:numId w:val="5"/>
        </w:numPr>
        <w:spacing w:after="0"/>
        <w:rPr>
          <w:rFonts w:ascii="Times New Roman" w:hAnsi="Times New Roman"/>
          <w:sz w:val="22"/>
          <w:szCs w:val="22"/>
          <w:lang w:eastAsia="zh-CN"/>
        </w:rPr>
      </w:pPr>
      <w:r w:rsidRPr="001826DE">
        <w:rPr>
          <w:rFonts w:ascii="Times New Roman" w:hAnsi="Times New Roman"/>
          <w:sz w:val="22"/>
          <w:szCs w:val="22"/>
          <w:lang w:eastAsia="zh-CN"/>
        </w:rPr>
        <w:t>Study the following frequency-domain, power-domain and spatial-domain network power saving techniques, considering the trade-off between throughput and power saving gain:</w:t>
      </w:r>
    </w:p>
    <w:p w14:paraId="46ECA144" w14:textId="77777777" w:rsidR="001826DE" w:rsidRPr="001826DE" w:rsidRDefault="001826DE" w:rsidP="00DD78D1">
      <w:pPr>
        <w:pStyle w:val="BodyText"/>
        <w:numPr>
          <w:ilvl w:val="2"/>
          <w:numId w:val="5"/>
        </w:numPr>
        <w:spacing w:after="0"/>
        <w:rPr>
          <w:rFonts w:ascii="Times New Roman" w:hAnsi="Times New Roman"/>
          <w:sz w:val="22"/>
          <w:szCs w:val="22"/>
          <w:lang w:eastAsia="zh-CN"/>
        </w:rPr>
      </w:pPr>
      <w:r w:rsidRPr="001826DE">
        <w:rPr>
          <w:rFonts w:ascii="Times New Roman" w:hAnsi="Times New Roman"/>
          <w:sz w:val="22"/>
          <w:szCs w:val="22"/>
          <w:lang w:eastAsia="zh-CN"/>
        </w:rPr>
        <w:t>Dynamic CA/DC adaptation</w:t>
      </w:r>
    </w:p>
    <w:p w14:paraId="7EF39507" w14:textId="77777777" w:rsidR="001826DE" w:rsidRPr="001826DE" w:rsidRDefault="001826DE" w:rsidP="00DD78D1">
      <w:pPr>
        <w:pStyle w:val="BodyText"/>
        <w:numPr>
          <w:ilvl w:val="2"/>
          <w:numId w:val="5"/>
        </w:numPr>
        <w:spacing w:after="0"/>
        <w:rPr>
          <w:rFonts w:ascii="Times New Roman" w:hAnsi="Times New Roman"/>
          <w:sz w:val="22"/>
          <w:szCs w:val="22"/>
          <w:lang w:eastAsia="zh-CN"/>
        </w:rPr>
      </w:pPr>
      <w:r w:rsidRPr="001826DE">
        <w:rPr>
          <w:rFonts w:ascii="Times New Roman" w:hAnsi="Times New Roman"/>
          <w:sz w:val="22"/>
          <w:szCs w:val="22"/>
          <w:lang w:eastAsia="zh-CN"/>
        </w:rPr>
        <w:t>Reduced always-on signal transmission in some carriers</w:t>
      </w:r>
    </w:p>
    <w:p w14:paraId="61A919E3" w14:textId="77777777" w:rsidR="001826DE" w:rsidRPr="001826DE" w:rsidRDefault="001826DE" w:rsidP="00DD78D1">
      <w:pPr>
        <w:pStyle w:val="BodyText"/>
        <w:numPr>
          <w:ilvl w:val="2"/>
          <w:numId w:val="5"/>
        </w:numPr>
        <w:spacing w:after="0"/>
        <w:rPr>
          <w:rFonts w:ascii="Times New Roman" w:hAnsi="Times New Roman"/>
          <w:sz w:val="22"/>
          <w:szCs w:val="22"/>
          <w:lang w:eastAsia="zh-CN"/>
        </w:rPr>
      </w:pPr>
      <w:r w:rsidRPr="001826DE">
        <w:rPr>
          <w:rFonts w:ascii="Times New Roman" w:hAnsi="Times New Roman"/>
          <w:sz w:val="22"/>
          <w:szCs w:val="22"/>
          <w:lang w:eastAsia="zh-CN"/>
        </w:rPr>
        <w:t>Dynamic DL power control</w:t>
      </w:r>
    </w:p>
    <w:p w14:paraId="2F530C7B" w14:textId="77777777" w:rsidR="001826DE" w:rsidRPr="001826DE" w:rsidRDefault="001826DE" w:rsidP="00DD78D1">
      <w:pPr>
        <w:pStyle w:val="BodyText"/>
        <w:numPr>
          <w:ilvl w:val="2"/>
          <w:numId w:val="5"/>
        </w:numPr>
        <w:spacing w:after="0"/>
        <w:rPr>
          <w:rFonts w:ascii="Times New Roman" w:hAnsi="Times New Roman"/>
          <w:sz w:val="22"/>
          <w:szCs w:val="22"/>
          <w:lang w:eastAsia="zh-CN"/>
        </w:rPr>
      </w:pPr>
      <w:r w:rsidRPr="001826DE">
        <w:rPr>
          <w:rFonts w:ascii="Times New Roman" w:hAnsi="Times New Roman"/>
          <w:sz w:val="22"/>
          <w:szCs w:val="22"/>
          <w:lang w:eastAsia="zh-CN"/>
        </w:rPr>
        <w:t>Dynamic TRX/antenna port adaptation</w:t>
      </w:r>
    </w:p>
    <w:p w14:paraId="1603B887" w14:textId="77777777" w:rsidR="004D3FF2" w:rsidRDefault="004D3FF2" w:rsidP="004D3FF2">
      <w:pPr>
        <w:pStyle w:val="BodyText"/>
        <w:spacing w:after="0"/>
        <w:rPr>
          <w:rFonts w:ascii="Times New Roman" w:hAnsi="Times New Roman"/>
          <w:sz w:val="22"/>
          <w:szCs w:val="22"/>
          <w:lang w:eastAsia="zh-CN"/>
        </w:rPr>
      </w:pPr>
    </w:p>
    <w:p w14:paraId="3ACD245B" w14:textId="77777777" w:rsidR="000C26BE" w:rsidRPr="0056354D" w:rsidRDefault="000C26BE" w:rsidP="000C26BE">
      <w:pPr>
        <w:pStyle w:val="Heading3"/>
        <w:rPr>
          <w:rFonts w:eastAsia="SimSun"/>
          <w:sz w:val="24"/>
          <w:szCs w:val="18"/>
          <w:lang w:eastAsia="zh-CN"/>
        </w:rPr>
      </w:pPr>
      <w:r w:rsidRPr="0056354D">
        <w:rPr>
          <w:rFonts w:eastAsia="SimSun"/>
          <w:sz w:val="24"/>
          <w:szCs w:val="18"/>
          <w:lang w:eastAsia="zh-CN"/>
        </w:rPr>
        <w:t>Summary of Discussions</w:t>
      </w:r>
    </w:p>
    <w:p w14:paraId="3EDF6C11" w14:textId="54BB8F7C" w:rsidR="0097569F" w:rsidRDefault="0097569F" w:rsidP="0097569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inputs by the company, moderator has tried to provide a list of aspects companies suggested for study with regards to </w:t>
      </w:r>
      <w:r w:rsidR="008A0F8A">
        <w:rPr>
          <w:rFonts w:ascii="Times New Roman" w:hAnsi="Times New Roman"/>
          <w:sz w:val="22"/>
          <w:szCs w:val="22"/>
          <w:lang w:eastAsia="zh-CN"/>
        </w:rPr>
        <w:t>frequency</w:t>
      </w:r>
      <w:r>
        <w:rPr>
          <w:rFonts w:ascii="Times New Roman" w:hAnsi="Times New Roman"/>
          <w:sz w:val="22"/>
          <w:szCs w:val="22"/>
          <w:lang w:eastAsia="zh-CN"/>
        </w:rPr>
        <w:t>-domain based NW energy saving techniques.</w:t>
      </w:r>
    </w:p>
    <w:p w14:paraId="1C419AD3" w14:textId="77777777" w:rsidR="0097569F" w:rsidRDefault="0097569F" w:rsidP="0097569F">
      <w:pPr>
        <w:pStyle w:val="BodyText"/>
        <w:spacing w:after="0"/>
        <w:rPr>
          <w:rFonts w:ascii="Times New Roman" w:hAnsi="Times New Roman"/>
          <w:sz w:val="22"/>
          <w:szCs w:val="22"/>
          <w:lang w:eastAsia="zh-CN"/>
        </w:rPr>
      </w:pPr>
    </w:p>
    <w:p w14:paraId="1BDD518B" w14:textId="46EC47CF" w:rsidR="0097569F" w:rsidRPr="002F4FB9" w:rsidRDefault="0097569F" w:rsidP="0097569F">
      <w:pPr>
        <w:pStyle w:val="Heading4"/>
        <w:spacing w:line="257" w:lineRule="auto"/>
        <w:ind w:left="1411" w:hanging="1411"/>
        <w:rPr>
          <w:rFonts w:eastAsia="SimSun"/>
          <w:szCs w:val="18"/>
          <w:lang w:eastAsia="zh-CN"/>
        </w:rPr>
      </w:pPr>
      <w:r>
        <w:rPr>
          <w:rFonts w:eastAsia="SimSun"/>
          <w:szCs w:val="18"/>
          <w:lang w:eastAsia="zh-CN"/>
        </w:rPr>
        <w:t>Proposal #</w:t>
      </w:r>
      <w:r w:rsidR="0093194A">
        <w:rPr>
          <w:rFonts w:eastAsia="SimSun"/>
          <w:szCs w:val="18"/>
          <w:lang w:eastAsia="zh-CN"/>
        </w:rPr>
        <w:t>3</w:t>
      </w:r>
      <w:r>
        <w:rPr>
          <w:rFonts w:eastAsia="SimSun"/>
          <w:szCs w:val="18"/>
          <w:lang w:eastAsia="zh-CN"/>
        </w:rPr>
        <w:t>-1</w:t>
      </w:r>
    </w:p>
    <w:p w14:paraId="148E0084" w14:textId="10341D1A" w:rsidR="0097569F" w:rsidRDefault="0097569F"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w:t>
      </w:r>
      <w:r w:rsidR="00B82188">
        <w:rPr>
          <w:rFonts w:ascii="Times New Roman" w:hAnsi="Times New Roman"/>
          <w:sz w:val="22"/>
          <w:szCs w:val="22"/>
          <w:lang w:eastAsia="zh-CN"/>
        </w:rPr>
        <w:t>frequency resource usage adaptation by</w:t>
      </w:r>
      <w:r>
        <w:rPr>
          <w:rFonts w:ascii="Times New Roman" w:hAnsi="Times New Roman"/>
          <w:sz w:val="22"/>
          <w:szCs w:val="22"/>
          <w:lang w:eastAsia="zh-CN"/>
        </w:rPr>
        <w:t xml:space="preserve">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3A4D21D9" w14:textId="6E8EDC00" w:rsidR="00B82188" w:rsidRDefault="00B82188"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dynamic bandwidth </w:t>
      </w:r>
      <w:proofErr w:type="gramStart"/>
      <w:r>
        <w:rPr>
          <w:rFonts w:ascii="Times New Roman" w:hAnsi="Times New Roman"/>
          <w:sz w:val="22"/>
          <w:szCs w:val="22"/>
          <w:lang w:eastAsia="zh-CN"/>
        </w:rPr>
        <w:t>adaptation;</w:t>
      </w:r>
      <w:proofErr w:type="gramEnd"/>
    </w:p>
    <w:p w14:paraId="799ADC3D" w14:textId="7BB43331" w:rsidR="00140887" w:rsidRDefault="00140887"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including adjustments to RBs and/or BWP used by the UE for transmission and reception</w:t>
      </w:r>
    </w:p>
    <w:p w14:paraId="0B0D0895" w14:textId="3A73CA31" w:rsidR="00B82188" w:rsidRDefault="00B82188"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enablement of DTX/DRX </w:t>
      </w:r>
      <w:r w:rsidR="002C1CFD">
        <w:rPr>
          <w:rFonts w:ascii="Times New Roman" w:hAnsi="Times New Roman"/>
          <w:sz w:val="22"/>
          <w:szCs w:val="22"/>
          <w:lang w:eastAsia="zh-CN"/>
        </w:rPr>
        <w:t xml:space="preserve">of </w:t>
      </w:r>
      <w:proofErr w:type="spellStart"/>
      <w:r w:rsidR="002C1CFD">
        <w:rPr>
          <w:rFonts w:ascii="Times New Roman" w:hAnsi="Times New Roman"/>
          <w:sz w:val="22"/>
          <w:szCs w:val="22"/>
          <w:lang w:eastAsia="zh-CN"/>
        </w:rPr>
        <w:t>gNB</w:t>
      </w:r>
      <w:proofErr w:type="spellEnd"/>
      <w:r w:rsidR="002C1CFD">
        <w:rPr>
          <w:rFonts w:ascii="Times New Roman" w:hAnsi="Times New Roman"/>
          <w:sz w:val="22"/>
          <w:szCs w:val="22"/>
          <w:lang w:eastAsia="zh-CN"/>
        </w:rPr>
        <w:t xml:space="preserve"> </w:t>
      </w:r>
      <w:r>
        <w:rPr>
          <w:rFonts w:ascii="Times New Roman" w:hAnsi="Times New Roman"/>
          <w:sz w:val="22"/>
          <w:szCs w:val="22"/>
          <w:lang w:eastAsia="zh-CN"/>
        </w:rPr>
        <w:t xml:space="preserve">for some CC in CA/DC </w:t>
      </w:r>
      <w:proofErr w:type="gramStart"/>
      <w:r>
        <w:rPr>
          <w:rFonts w:ascii="Times New Roman" w:hAnsi="Times New Roman"/>
          <w:sz w:val="22"/>
          <w:szCs w:val="22"/>
          <w:lang w:eastAsia="zh-CN"/>
        </w:rPr>
        <w:t>scenarios;</w:t>
      </w:r>
      <w:proofErr w:type="gramEnd"/>
    </w:p>
    <w:p w14:paraId="01060F69" w14:textId="4E7C09DB" w:rsidR="002C1CFD" w:rsidRDefault="00E12A27"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including </w:t>
      </w:r>
      <w:r w:rsidR="002C1CFD">
        <w:rPr>
          <w:rFonts w:ascii="Times New Roman" w:hAnsi="Times New Roman"/>
          <w:sz w:val="22"/>
          <w:szCs w:val="22"/>
          <w:lang w:eastAsia="zh-CN"/>
        </w:rPr>
        <w:t xml:space="preserve">enablement of SSB-less cell operation for some </w:t>
      </w:r>
      <w:proofErr w:type="gramStart"/>
      <w:r w:rsidR="002C1CFD">
        <w:rPr>
          <w:rFonts w:ascii="Times New Roman" w:hAnsi="Times New Roman"/>
          <w:sz w:val="22"/>
          <w:szCs w:val="22"/>
          <w:lang w:eastAsia="zh-CN"/>
        </w:rPr>
        <w:t>CC;</w:t>
      </w:r>
      <w:proofErr w:type="gramEnd"/>
    </w:p>
    <w:p w14:paraId="0793011C" w14:textId="1D4CB1E5" w:rsidR="00E12A27" w:rsidRDefault="00E12A27"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for SSB-less cell operation enablement, study conditions and restrictions required for </w:t>
      </w:r>
      <w:r w:rsidR="001F6ADF">
        <w:rPr>
          <w:rFonts w:ascii="Times New Roman" w:hAnsi="Times New Roman"/>
          <w:sz w:val="22"/>
          <w:szCs w:val="22"/>
          <w:lang w:eastAsia="zh-CN"/>
        </w:rPr>
        <w:t xml:space="preserve">the </w:t>
      </w:r>
      <w:r>
        <w:rPr>
          <w:rFonts w:ascii="Times New Roman" w:hAnsi="Times New Roman"/>
          <w:sz w:val="22"/>
          <w:szCs w:val="22"/>
          <w:lang w:eastAsia="zh-CN"/>
        </w:rPr>
        <w:t>operation</w:t>
      </w:r>
    </w:p>
    <w:p w14:paraId="570EC82B" w14:textId="41DEE172" w:rsidR="002C1CFD" w:rsidRDefault="00140887"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dedicated BWP for UE during specific energy saving states at the </w:t>
      </w:r>
      <w:proofErr w:type="spellStart"/>
      <w:r>
        <w:rPr>
          <w:rFonts w:ascii="Times New Roman" w:hAnsi="Times New Roman"/>
          <w:sz w:val="22"/>
          <w:szCs w:val="22"/>
          <w:lang w:eastAsia="zh-CN"/>
        </w:rPr>
        <w:t>gNB</w:t>
      </w:r>
      <w:proofErr w:type="spellEnd"/>
    </w:p>
    <w:p w14:paraId="70DB72A6" w14:textId="4FC4DDC1" w:rsidR="00E12A27" w:rsidRDefault="00E12A27"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lastRenderedPageBreak/>
        <w:t>supporting group-common or cell-specific BWP and mechanisms to switch between BWP(s)</w:t>
      </w:r>
    </w:p>
    <w:p w14:paraId="7A334EC1" w14:textId="78730D8A" w:rsidR="00140887" w:rsidRDefault="00140887"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joint adaptation of transmission bandwidth and power spectral density</w:t>
      </w:r>
    </w:p>
    <w:p w14:paraId="1F7DEB63" w14:textId="0DD4C7F5" w:rsidR="00140887" w:rsidRDefault="00140887"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enhancements on cell activation and deactivation, enhancements on cell dormancy</w:t>
      </w:r>
    </w:p>
    <w:p w14:paraId="3707CD3C" w14:textId="37B55085" w:rsidR="00E12A27" w:rsidRDefault="00E12A27"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including methods for signaling activation/deactivation</w:t>
      </w:r>
    </w:p>
    <w:p w14:paraId="4C8D21C5" w14:textId="77777777" w:rsidR="00B82188" w:rsidRDefault="00B82188" w:rsidP="000C26BE">
      <w:pPr>
        <w:pStyle w:val="BodyText"/>
        <w:spacing w:after="0"/>
        <w:rPr>
          <w:rFonts w:ascii="Times New Roman" w:hAnsi="Times New Roman"/>
          <w:sz w:val="22"/>
          <w:szCs w:val="22"/>
          <w:lang w:eastAsia="zh-CN"/>
        </w:rPr>
      </w:pPr>
    </w:p>
    <w:p w14:paraId="0AC188C9" w14:textId="3DA93626" w:rsidR="000C26BE" w:rsidRDefault="000C26BE" w:rsidP="0044629A">
      <w:pPr>
        <w:pStyle w:val="BodyText"/>
        <w:spacing w:after="0"/>
        <w:rPr>
          <w:rFonts w:ascii="Times New Roman" w:eastAsiaTheme="minorEastAsia" w:hAnsi="Times New Roman"/>
          <w:sz w:val="22"/>
          <w:szCs w:val="22"/>
          <w:lang w:eastAsia="ko-KR"/>
        </w:rPr>
      </w:pPr>
    </w:p>
    <w:p w14:paraId="53B03FEE" w14:textId="1597187D" w:rsidR="000C26BE" w:rsidRDefault="000C26BE" w:rsidP="000C26BE">
      <w:pPr>
        <w:pStyle w:val="Heading2"/>
        <w:rPr>
          <w:rFonts w:eastAsia="SimSun"/>
          <w:lang w:eastAsia="zh-CN"/>
        </w:rPr>
      </w:pPr>
      <w:r>
        <w:rPr>
          <w:rFonts w:eastAsia="SimSun"/>
          <w:lang w:eastAsia="zh-CN"/>
        </w:rPr>
        <w:t>2.</w:t>
      </w:r>
      <w:r w:rsidR="00DC2C0D">
        <w:rPr>
          <w:rFonts w:eastAsia="SimSun"/>
          <w:lang w:eastAsia="zh-CN"/>
        </w:rPr>
        <w:t>4</w:t>
      </w:r>
      <w:r>
        <w:rPr>
          <w:rFonts w:eastAsia="SimSun"/>
          <w:lang w:eastAsia="zh-CN"/>
        </w:rPr>
        <w:t xml:space="preserve"> </w:t>
      </w:r>
      <w:r w:rsidR="0029024A">
        <w:rPr>
          <w:rFonts w:eastAsia="SimSun"/>
          <w:lang w:eastAsia="zh-CN"/>
        </w:rPr>
        <w:t xml:space="preserve">Spatial-domain based </w:t>
      </w:r>
      <w:r>
        <w:rPr>
          <w:rFonts w:eastAsia="SimSun"/>
          <w:lang w:eastAsia="zh-CN"/>
        </w:rPr>
        <w:t>Energy Saving</w:t>
      </w:r>
      <w:r w:rsidR="0029024A">
        <w:rPr>
          <w:rFonts w:eastAsia="SimSun"/>
          <w:lang w:eastAsia="zh-CN"/>
        </w:rPr>
        <w:t xml:space="preserve"> Techniques</w:t>
      </w:r>
    </w:p>
    <w:p w14:paraId="1C387870" w14:textId="77777777" w:rsidR="001853B2" w:rsidRDefault="001853B2"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 Huawei/</w:t>
      </w:r>
      <w:proofErr w:type="spellStart"/>
      <w:r>
        <w:rPr>
          <w:rFonts w:ascii="Times New Roman" w:hAnsi="Times New Roman"/>
          <w:sz w:val="22"/>
          <w:szCs w:val="22"/>
          <w:lang w:eastAsia="zh-CN"/>
        </w:rPr>
        <w:t>HiSilicon</w:t>
      </w:r>
      <w:proofErr w:type="spellEnd"/>
    </w:p>
    <w:p w14:paraId="3D71331C" w14:textId="77777777" w:rsidR="001853B2" w:rsidRDefault="001853B2" w:rsidP="00DD78D1">
      <w:pPr>
        <w:pStyle w:val="BodyText"/>
        <w:numPr>
          <w:ilvl w:val="1"/>
          <w:numId w:val="5"/>
        </w:numPr>
        <w:spacing w:after="0"/>
        <w:rPr>
          <w:rFonts w:ascii="Times New Roman" w:hAnsi="Times New Roman"/>
          <w:sz w:val="22"/>
          <w:szCs w:val="22"/>
          <w:lang w:eastAsia="zh-CN"/>
        </w:rPr>
      </w:pPr>
      <w:r w:rsidRPr="006E4CC7">
        <w:rPr>
          <w:rFonts w:ascii="Times New Roman" w:hAnsi="Times New Roman"/>
          <w:sz w:val="22"/>
          <w:szCs w:val="22"/>
          <w:lang w:eastAsia="zh-CN"/>
        </w:rPr>
        <w:t xml:space="preserve">Study dynamic TRX muting/power adjustment, </w:t>
      </w:r>
      <w:proofErr w:type="gramStart"/>
      <w:r w:rsidRPr="006E4CC7">
        <w:rPr>
          <w:rFonts w:ascii="Times New Roman" w:hAnsi="Times New Roman"/>
          <w:sz w:val="22"/>
          <w:szCs w:val="22"/>
          <w:lang w:eastAsia="zh-CN"/>
        </w:rPr>
        <w:t>e.g.</w:t>
      </w:r>
      <w:proofErr w:type="gramEnd"/>
      <w:r w:rsidRPr="006E4CC7">
        <w:rPr>
          <w:rFonts w:ascii="Times New Roman" w:hAnsi="Times New Roman"/>
          <w:sz w:val="22"/>
          <w:szCs w:val="22"/>
          <w:lang w:eastAsia="zh-CN"/>
        </w:rPr>
        <w:t xml:space="preserve"> in dynamic-level, with proper UE feedback/assistance information, e.g. enhanced CSI measurement/report.</w:t>
      </w:r>
    </w:p>
    <w:p w14:paraId="36D1FD49" w14:textId="77777777" w:rsidR="000C26BE" w:rsidRDefault="000C26BE"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 Nokia/NSB</w:t>
      </w:r>
    </w:p>
    <w:p w14:paraId="20BAD84F" w14:textId="77777777" w:rsidR="000C26BE" w:rsidRDefault="000C26BE" w:rsidP="00DD78D1">
      <w:pPr>
        <w:pStyle w:val="BodyText"/>
        <w:numPr>
          <w:ilvl w:val="1"/>
          <w:numId w:val="5"/>
        </w:numPr>
        <w:spacing w:after="0"/>
        <w:rPr>
          <w:rFonts w:ascii="Times New Roman" w:hAnsi="Times New Roman"/>
          <w:sz w:val="22"/>
          <w:szCs w:val="22"/>
          <w:lang w:eastAsia="zh-CN"/>
        </w:rPr>
      </w:pPr>
      <w:r w:rsidRPr="008F293C">
        <w:rPr>
          <w:rFonts w:ascii="Times New Roman" w:hAnsi="Times New Roman"/>
          <w:sz w:val="22"/>
          <w:szCs w:val="22"/>
          <w:lang w:eastAsia="zh-CN"/>
        </w:rPr>
        <w:t>In case of any enhancements for antenna elements reduction per physical antenna array with specification impact, the performance justification is strongly preferred to be provided.</w:t>
      </w:r>
    </w:p>
    <w:p w14:paraId="3B090147" w14:textId="77777777" w:rsidR="000C26BE" w:rsidRDefault="000C26BE" w:rsidP="00DD78D1">
      <w:pPr>
        <w:pStyle w:val="BodyText"/>
        <w:numPr>
          <w:ilvl w:val="1"/>
          <w:numId w:val="5"/>
        </w:numPr>
        <w:spacing w:after="0"/>
        <w:rPr>
          <w:rFonts w:ascii="Times New Roman" w:hAnsi="Times New Roman"/>
          <w:sz w:val="22"/>
          <w:szCs w:val="22"/>
          <w:lang w:eastAsia="zh-CN"/>
        </w:rPr>
      </w:pPr>
      <w:r w:rsidRPr="008F293C">
        <w:rPr>
          <w:rFonts w:ascii="Times New Roman" w:hAnsi="Times New Roman"/>
          <w:sz w:val="22"/>
          <w:szCs w:val="22"/>
          <w:lang w:eastAsia="zh-CN"/>
        </w:rPr>
        <w:t>Study the energy saving potentials to support dynamic port muting or TRX adjustment (for both FR1 and/FR2).</w:t>
      </w:r>
    </w:p>
    <w:p w14:paraId="5872AEE4" w14:textId="77777777" w:rsidR="00B90D6A" w:rsidRDefault="00B90D6A"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[3] </w:t>
      </w:r>
      <w:proofErr w:type="spellStart"/>
      <w:r>
        <w:rPr>
          <w:rFonts w:ascii="Times New Roman" w:hAnsi="Times New Roman"/>
          <w:sz w:val="22"/>
          <w:szCs w:val="22"/>
          <w:lang w:eastAsia="zh-CN"/>
        </w:rPr>
        <w:t>Spreadtrum</w:t>
      </w:r>
      <w:proofErr w:type="spellEnd"/>
    </w:p>
    <w:p w14:paraId="42AC5425" w14:textId="77777777" w:rsidR="00B90D6A" w:rsidRPr="00B90D6A" w:rsidRDefault="00B90D6A" w:rsidP="00DD78D1">
      <w:pPr>
        <w:pStyle w:val="BodyText"/>
        <w:numPr>
          <w:ilvl w:val="1"/>
          <w:numId w:val="5"/>
        </w:numPr>
        <w:spacing w:after="0"/>
        <w:rPr>
          <w:rFonts w:ascii="Times New Roman" w:hAnsi="Times New Roman"/>
          <w:sz w:val="22"/>
          <w:szCs w:val="22"/>
          <w:lang w:eastAsia="zh-CN"/>
        </w:rPr>
      </w:pPr>
      <w:r w:rsidRPr="00B90D6A">
        <w:rPr>
          <w:rFonts w:ascii="Times New Roman" w:hAnsi="Times New Roman"/>
          <w:sz w:val="22"/>
          <w:szCs w:val="22"/>
          <w:lang w:eastAsia="zh-CN"/>
        </w:rPr>
        <w:t>Consider the following techniques:</w:t>
      </w:r>
    </w:p>
    <w:p w14:paraId="6824D7D2" w14:textId="77777777" w:rsidR="00B90D6A" w:rsidRPr="00B90D6A" w:rsidRDefault="00B90D6A" w:rsidP="00DD78D1">
      <w:pPr>
        <w:pStyle w:val="BodyText"/>
        <w:numPr>
          <w:ilvl w:val="2"/>
          <w:numId w:val="5"/>
        </w:numPr>
        <w:spacing w:after="0"/>
        <w:rPr>
          <w:rFonts w:ascii="Times New Roman" w:hAnsi="Times New Roman"/>
          <w:sz w:val="22"/>
          <w:szCs w:val="22"/>
          <w:lang w:eastAsia="zh-CN"/>
        </w:rPr>
      </w:pPr>
      <w:r w:rsidRPr="00B90D6A">
        <w:rPr>
          <w:rFonts w:ascii="Times New Roman" w:hAnsi="Times New Roman"/>
          <w:sz w:val="22"/>
          <w:szCs w:val="22"/>
          <w:lang w:eastAsia="zh-CN"/>
        </w:rPr>
        <w:t>Time domain: Reduction of common signal/channel, switch on/</w:t>
      </w:r>
      <w:proofErr w:type="gramStart"/>
      <w:r w:rsidRPr="00B90D6A">
        <w:rPr>
          <w:rFonts w:ascii="Times New Roman" w:hAnsi="Times New Roman"/>
          <w:sz w:val="22"/>
          <w:szCs w:val="22"/>
          <w:lang w:eastAsia="zh-CN"/>
        </w:rPr>
        <w:t>off of</w:t>
      </w:r>
      <w:proofErr w:type="gramEnd"/>
      <w:r w:rsidRPr="00B90D6A">
        <w:rPr>
          <w:rFonts w:ascii="Times New Roman" w:hAnsi="Times New Roman"/>
          <w:sz w:val="22"/>
          <w:szCs w:val="22"/>
          <w:lang w:eastAsia="zh-CN"/>
        </w:rPr>
        <w:t xml:space="preserve"> BS</w:t>
      </w:r>
    </w:p>
    <w:p w14:paraId="68787EF5" w14:textId="77777777" w:rsidR="00B90D6A" w:rsidRPr="00B90D6A" w:rsidRDefault="00B90D6A" w:rsidP="00DD78D1">
      <w:pPr>
        <w:pStyle w:val="BodyText"/>
        <w:numPr>
          <w:ilvl w:val="2"/>
          <w:numId w:val="5"/>
        </w:numPr>
        <w:spacing w:after="0"/>
        <w:rPr>
          <w:rFonts w:ascii="Times New Roman" w:hAnsi="Times New Roman"/>
          <w:sz w:val="22"/>
          <w:szCs w:val="22"/>
          <w:lang w:eastAsia="zh-CN"/>
        </w:rPr>
      </w:pPr>
      <w:r w:rsidRPr="00B90D6A">
        <w:rPr>
          <w:rFonts w:ascii="Times New Roman" w:hAnsi="Times New Roman"/>
          <w:sz w:val="22"/>
          <w:szCs w:val="22"/>
          <w:lang w:eastAsia="zh-CN"/>
        </w:rPr>
        <w:t>Frequency domain: Bandwidth adaptation</w:t>
      </w:r>
    </w:p>
    <w:p w14:paraId="71AB7DE1" w14:textId="248F33A0" w:rsidR="00B90D6A" w:rsidRDefault="00B90D6A" w:rsidP="00DD78D1">
      <w:pPr>
        <w:pStyle w:val="BodyText"/>
        <w:numPr>
          <w:ilvl w:val="2"/>
          <w:numId w:val="5"/>
        </w:numPr>
        <w:spacing w:after="0"/>
        <w:rPr>
          <w:rFonts w:ascii="Times New Roman" w:hAnsi="Times New Roman"/>
          <w:sz w:val="22"/>
          <w:szCs w:val="22"/>
          <w:lang w:eastAsia="zh-CN"/>
        </w:rPr>
      </w:pPr>
      <w:r w:rsidRPr="00B90D6A">
        <w:rPr>
          <w:rFonts w:ascii="Times New Roman" w:hAnsi="Times New Roman"/>
          <w:sz w:val="22"/>
          <w:szCs w:val="22"/>
          <w:lang w:eastAsia="zh-CN"/>
        </w:rPr>
        <w:t>Spatial domain: Reduction of beams of common signal/channel, TRX adaptation</w:t>
      </w:r>
    </w:p>
    <w:p w14:paraId="24BC5439" w14:textId="79B0847E" w:rsidR="00122D34" w:rsidRDefault="00122D34"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[4] CATT</w:t>
      </w:r>
    </w:p>
    <w:p w14:paraId="03D7C499" w14:textId="16E31EE7" w:rsidR="00122D34" w:rsidRDefault="00122D34" w:rsidP="00DD78D1">
      <w:pPr>
        <w:pStyle w:val="BodyText"/>
        <w:numPr>
          <w:ilvl w:val="1"/>
          <w:numId w:val="5"/>
        </w:numPr>
        <w:spacing w:after="0"/>
        <w:rPr>
          <w:rFonts w:ascii="Times New Roman" w:hAnsi="Times New Roman"/>
          <w:sz w:val="22"/>
          <w:szCs w:val="22"/>
          <w:lang w:eastAsia="zh-CN"/>
        </w:rPr>
      </w:pPr>
      <w:r w:rsidRPr="00122D34">
        <w:rPr>
          <w:rFonts w:ascii="Times New Roman" w:hAnsi="Times New Roman"/>
          <w:sz w:val="22"/>
          <w:szCs w:val="22"/>
          <w:lang w:eastAsia="zh-CN"/>
        </w:rPr>
        <w:t>For semi-static/dynamic cell ON/OFF, both periodic DRS and on-demand DRS should be studied.</w:t>
      </w:r>
    </w:p>
    <w:p w14:paraId="7E53A8B1" w14:textId="77777777" w:rsidR="00122D34" w:rsidRPr="00122D34" w:rsidRDefault="00122D34" w:rsidP="00DD78D1">
      <w:pPr>
        <w:pStyle w:val="BodyText"/>
        <w:numPr>
          <w:ilvl w:val="1"/>
          <w:numId w:val="5"/>
        </w:numPr>
        <w:spacing w:after="0"/>
        <w:rPr>
          <w:rFonts w:ascii="Times New Roman" w:hAnsi="Times New Roman"/>
          <w:sz w:val="22"/>
          <w:szCs w:val="22"/>
          <w:lang w:eastAsia="zh-CN"/>
        </w:rPr>
      </w:pPr>
      <w:r w:rsidRPr="00122D34">
        <w:rPr>
          <w:rFonts w:ascii="Times New Roman" w:hAnsi="Times New Roman"/>
          <w:sz w:val="22"/>
          <w:szCs w:val="22"/>
          <w:lang w:eastAsia="zh-CN"/>
        </w:rPr>
        <w:t>Dynamic antenna adaptation at low/middle system load should be considered.</w:t>
      </w:r>
    </w:p>
    <w:p w14:paraId="6A7B8AAE" w14:textId="7C6E7168" w:rsidR="00122D34" w:rsidRDefault="00122D34" w:rsidP="00DD78D1">
      <w:pPr>
        <w:pStyle w:val="BodyText"/>
        <w:numPr>
          <w:ilvl w:val="1"/>
          <w:numId w:val="5"/>
        </w:numPr>
        <w:spacing w:after="0"/>
        <w:rPr>
          <w:rFonts w:ascii="Times New Roman" w:hAnsi="Times New Roman"/>
          <w:sz w:val="22"/>
          <w:szCs w:val="22"/>
          <w:lang w:eastAsia="zh-CN"/>
        </w:rPr>
      </w:pPr>
      <w:r w:rsidRPr="00122D34">
        <w:rPr>
          <w:rFonts w:ascii="Times New Roman" w:hAnsi="Times New Roman"/>
          <w:sz w:val="22"/>
          <w:szCs w:val="22"/>
          <w:lang w:eastAsia="zh-CN"/>
        </w:rPr>
        <w:t>If dynamic antenna adaptation was supported, NZP CSI-RS ports muting pattern should be indicated to UE.</w:t>
      </w:r>
    </w:p>
    <w:p w14:paraId="34019101" w14:textId="062FD6EF" w:rsidR="00894A60" w:rsidRPr="00122D34" w:rsidRDefault="00894A60" w:rsidP="00DD78D1">
      <w:pPr>
        <w:pStyle w:val="BodyText"/>
        <w:numPr>
          <w:ilvl w:val="2"/>
          <w:numId w:val="5"/>
        </w:numPr>
        <w:spacing w:after="0"/>
        <w:rPr>
          <w:rFonts w:ascii="Times New Roman" w:hAnsi="Times New Roman"/>
          <w:sz w:val="22"/>
          <w:szCs w:val="22"/>
          <w:lang w:eastAsia="zh-CN"/>
        </w:rPr>
      </w:pPr>
      <w:r>
        <w:object w:dxaOrig="5432" w:dyaOrig="4123" w14:anchorId="3B249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65pt;height:205.95pt" o:ole="">
            <v:imagedata r:id="rId8" o:title=""/>
          </v:shape>
          <o:OLEObject Type="Embed" ProgID="Visio.Drawing.11" ShapeID="_x0000_i1025" DrawAspect="Content" ObjectID="_1713586048" r:id="rId9"/>
        </w:object>
      </w:r>
    </w:p>
    <w:p w14:paraId="22254566" w14:textId="452A1C9A" w:rsidR="00122D34" w:rsidRDefault="00122D34" w:rsidP="00DD78D1">
      <w:pPr>
        <w:pStyle w:val="BodyText"/>
        <w:numPr>
          <w:ilvl w:val="1"/>
          <w:numId w:val="5"/>
        </w:numPr>
        <w:spacing w:after="0"/>
        <w:rPr>
          <w:rFonts w:ascii="Times New Roman" w:hAnsi="Times New Roman"/>
          <w:sz w:val="22"/>
          <w:szCs w:val="22"/>
          <w:lang w:eastAsia="zh-CN"/>
        </w:rPr>
      </w:pPr>
      <w:r w:rsidRPr="00122D34">
        <w:rPr>
          <w:rFonts w:ascii="Times New Roman" w:hAnsi="Times New Roman"/>
          <w:sz w:val="22"/>
          <w:szCs w:val="22"/>
          <w:lang w:eastAsia="zh-CN"/>
        </w:rPr>
        <w:t xml:space="preserve">The dynamic antenna adaptation technique to support the coexistence with legacy UE should be further studied.  </w:t>
      </w:r>
    </w:p>
    <w:p w14:paraId="7B982C23" w14:textId="455FE808" w:rsidR="00894A60" w:rsidRDefault="00894A60" w:rsidP="00DD78D1">
      <w:pPr>
        <w:pStyle w:val="BodyText"/>
        <w:numPr>
          <w:ilvl w:val="1"/>
          <w:numId w:val="5"/>
        </w:numPr>
        <w:spacing w:after="0"/>
        <w:rPr>
          <w:rFonts w:ascii="Times New Roman" w:hAnsi="Times New Roman"/>
          <w:sz w:val="22"/>
          <w:szCs w:val="22"/>
          <w:lang w:eastAsia="zh-CN"/>
        </w:rPr>
      </w:pPr>
      <w:r w:rsidRPr="00894A60">
        <w:rPr>
          <w:rFonts w:ascii="Times New Roman" w:hAnsi="Times New Roman"/>
          <w:sz w:val="22"/>
          <w:szCs w:val="22"/>
          <w:lang w:eastAsia="zh-CN"/>
        </w:rPr>
        <w:lastRenderedPageBreak/>
        <w:t>Triggering of dynamic ON/</w:t>
      </w:r>
      <w:proofErr w:type="gramStart"/>
      <w:r w:rsidRPr="00894A60">
        <w:rPr>
          <w:rFonts w:ascii="Times New Roman" w:hAnsi="Times New Roman"/>
          <w:sz w:val="22"/>
          <w:szCs w:val="22"/>
          <w:lang w:eastAsia="zh-CN"/>
        </w:rPr>
        <w:t>OFF of</w:t>
      </w:r>
      <w:proofErr w:type="gramEnd"/>
      <w:r w:rsidRPr="00894A60">
        <w:rPr>
          <w:rFonts w:ascii="Times New Roman" w:hAnsi="Times New Roman"/>
          <w:sz w:val="22"/>
          <w:szCs w:val="22"/>
          <w:lang w:eastAsia="zh-CN"/>
        </w:rPr>
        <w:t xml:space="preserve"> multi-TRP should be considered.</w:t>
      </w:r>
    </w:p>
    <w:p w14:paraId="0B5544CA" w14:textId="0E143F96" w:rsidR="00894A60" w:rsidRDefault="00894A60"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[5] vivo</w:t>
      </w:r>
    </w:p>
    <w:p w14:paraId="0D595C2B" w14:textId="216757C5" w:rsidR="00894A60" w:rsidRPr="00894A60" w:rsidRDefault="00894A60" w:rsidP="00DD78D1">
      <w:pPr>
        <w:pStyle w:val="BodyText"/>
        <w:numPr>
          <w:ilvl w:val="1"/>
          <w:numId w:val="5"/>
        </w:numPr>
        <w:spacing w:after="0"/>
        <w:rPr>
          <w:rFonts w:ascii="Times New Roman" w:hAnsi="Times New Roman"/>
          <w:sz w:val="22"/>
          <w:szCs w:val="22"/>
          <w:lang w:eastAsia="zh-CN"/>
        </w:rPr>
      </w:pPr>
      <w:r w:rsidRPr="00894A60">
        <w:rPr>
          <w:rFonts w:ascii="Times New Roman" w:hAnsi="Times New Roman"/>
          <w:sz w:val="22"/>
          <w:szCs w:val="22"/>
          <w:lang w:eastAsia="zh-CN"/>
        </w:rPr>
        <w:t>Study dynamic port/panel/antenna adaptation for network power saving, including</w:t>
      </w:r>
    </w:p>
    <w:p w14:paraId="38319897" w14:textId="77777777" w:rsidR="00894A60" w:rsidRPr="00894A60" w:rsidRDefault="00894A60" w:rsidP="00DD78D1">
      <w:pPr>
        <w:pStyle w:val="BodyText"/>
        <w:numPr>
          <w:ilvl w:val="2"/>
          <w:numId w:val="5"/>
        </w:numPr>
        <w:spacing w:after="0"/>
        <w:rPr>
          <w:rFonts w:ascii="Times New Roman" w:hAnsi="Times New Roman"/>
          <w:sz w:val="22"/>
          <w:szCs w:val="22"/>
          <w:lang w:eastAsia="zh-CN"/>
        </w:rPr>
      </w:pPr>
      <w:r w:rsidRPr="00894A60">
        <w:rPr>
          <w:rFonts w:ascii="Times New Roman" w:hAnsi="Times New Roman"/>
          <w:sz w:val="22"/>
          <w:szCs w:val="22"/>
          <w:lang w:eastAsia="zh-CN"/>
        </w:rPr>
        <w:t>Group-common L1 signaling to enable faster antenna/port/panel adaptation and lower signaling overhead</w:t>
      </w:r>
    </w:p>
    <w:p w14:paraId="61B7B0D2" w14:textId="77777777" w:rsidR="00894A60" w:rsidRPr="00894A60" w:rsidRDefault="00894A60" w:rsidP="00DD78D1">
      <w:pPr>
        <w:pStyle w:val="BodyText"/>
        <w:numPr>
          <w:ilvl w:val="2"/>
          <w:numId w:val="5"/>
        </w:numPr>
        <w:spacing w:after="0"/>
        <w:rPr>
          <w:rFonts w:ascii="Times New Roman" w:hAnsi="Times New Roman"/>
          <w:sz w:val="22"/>
          <w:szCs w:val="22"/>
          <w:lang w:eastAsia="zh-CN"/>
        </w:rPr>
      </w:pPr>
      <w:r w:rsidRPr="00894A60">
        <w:rPr>
          <w:rFonts w:ascii="Times New Roman" w:hAnsi="Times New Roman"/>
          <w:sz w:val="22"/>
          <w:szCs w:val="22"/>
          <w:lang w:eastAsia="zh-CN"/>
        </w:rPr>
        <w:t>CSI measurement/report enhancement to facilitate fast antenna/port/panel adaptation with good performance and less resource overhead</w:t>
      </w:r>
    </w:p>
    <w:p w14:paraId="39D80C06" w14:textId="240FCED9" w:rsidR="00894A60" w:rsidRDefault="00AF017A"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[6] ZTE/</w:t>
      </w:r>
      <w:proofErr w:type="spellStart"/>
      <w:r>
        <w:rPr>
          <w:rFonts w:ascii="Times New Roman" w:hAnsi="Times New Roman"/>
          <w:sz w:val="22"/>
          <w:szCs w:val="22"/>
          <w:lang w:eastAsia="zh-CN"/>
        </w:rPr>
        <w:t>Sanechips</w:t>
      </w:r>
      <w:proofErr w:type="spellEnd"/>
    </w:p>
    <w:p w14:paraId="0946E570" w14:textId="77777777" w:rsidR="00AF017A" w:rsidRPr="00AF017A" w:rsidRDefault="00AF017A" w:rsidP="00DD78D1">
      <w:pPr>
        <w:pStyle w:val="BodyText"/>
        <w:numPr>
          <w:ilvl w:val="1"/>
          <w:numId w:val="5"/>
        </w:numPr>
        <w:spacing w:after="0"/>
        <w:rPr>
          <w:rFonts w:ascii="Times New Roman" w:hAnsi="Times New Roman"/>
          <w:sz w:val="22"/>
          <w:szCs w:val="22"/>
          <w:lang w:eastAsia="zh-CN"/>
        </w:rPr>
      </w:pPr>
      <w:r w:rsidRPr="00AF017A">
        <w:rPr>
          <w:rFonts w:ascii="Times New Roman" w:hAnsi="Times New Roman"/>
          <w:sz w:val="22"/>
          <w:szCs w:val="22"/>
          <w:lang w:eastAsia="zh-CN"/>
        </w:rPr>
        <w:t>The following impacts need to be considered in spatial domain adaptation</w:t>
      </w:r>
    </w:p>
    <w:p w14:paraId="7FDCBCD2" w14:textId="77777777" w:rsidR="00AF017A" w:rsidRPr="00AF017A" w:rsidRDefault="00AF017A" w:rsidP="00DD78D1">
      <w:pPr>
        <w:pStyle w:val="BodyText"/>
        <w:numPr>
          <w:ilvl w:val="2"/>
          <w:numId w:val="5"/>
        </w:numPr>
        <w:spacing w:after="0"/>
        <w:rPr>
          <w:rFonts w:ascii="Times New Roman" w:hAnsi="Times New Roman"/>
          <w:sz w:val="22"/>
          <w:szCs w:val="22"/>
          <w:lang w:eastAsia="zh-CN"/>
        </w:rPr>
      </w:pPr>
      <w:r w:rsidRPr="00AF017A">
        <w:rPr>
          <w:rFonts w:ascii="Times New Roman" w:hAnsi="Times New Roman"/>
          <w:sz w:val="22"/>
          <w:szCs w:val="22"/>
          <w:lang w:eastAsia="zh-CN"/>
        </w:rPr>
        <w:t>Number of antenna ports of reference signal/channel</w:t>
      </w:r>
    </w:p>
    <w:p w14:paraId="5244BAE6" w14:textId="77777777" w:rsidR="00AF017A" w:rsidRPr="00AF017A" w:rsidRDefault="00AF017A" w:rsidP="00DD78D1">
      <w:pPr>
        <w:pStyle w:val="BodyText"/>
        <w:numPr>
          <w:ilvl w:val="2"/>
          <w:numId w:val="5"/>
        </w:numPr>
        <w:spacing w:after="0"/>
        <w:rPr>
          <w:rFonts w:ascii="Times New Roman" w:hAnsi="Times New Roman"/>
          <w:sz w:val="22"/>
          <w:szCs w:val="22"/>
          <w:lang w:eastAsia="zh-CN"/>
        </w:rPr>
      </w:pPr>
      <w:r w:rsidRPr="00AF017A">
        <w:rPr>
          <w:rFonts w:ascii="Times New Roman" w:hAnsi="Times New Roman"/>
          <w:sz w:val="22"/>
          <w:szCs w:val="22"/>
          <w:lang w:eastAsia="zh-CN"/>
        </w:rPr>
        <w:t>Measurement results, including CSI measurement</w:t>
      </w:r>
    </w:p>
    <w:p w14:paraId="31C2F813" w14:textId="77777777" w:rsidR="00AF017A" w:rsidRPr="00AF017A" w:rsidRDefault="00AF017A" w:rsidP="00DD78D1">
      <w:pPr>
        <w:pStyle w:val="BodyText"/>
        <w:numPr>
          <w:ilvl w:val="1"/>
          <w:numId w:val="5"/>
        </w:numPr>
        <w:spacing w:after="0"/>
        <w:rPr>
          <w:rFonts w:ascii="Times New Roman" w:hAnsi="Times New Roman"/>
          <w:sz w:val="22"/>
          <w:szCs w:val="22"/>
          <w:lang w:eastAsia="zh-CN"/>
        </w:rPr>
      </w:pPr>
      <w:r w:rsidRPr="00AF017A">
        <w:rPr>
          <w:rFonts w:ascii="Times New Roman" w:hAnsi="Times New Roman"/>
          <w:sz w:val="22"/>
          <w:szCs w:val="22"/>
          <w:lang w:eastAsia="zh-CN"/>
        </w:rPr>
        <w:t>Fast/efficient adaptation of antenna ports can be considered to minimize the impacts of NW energy saving technique in spatial domain.</w:t>
      </w:r>
    </w:p>
    <w:p w14:paraId="0D7F1EA5" w14:textId="6C7CD111" w:rsidR="00AF017A" w:rsidRDefault="00946826"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[8] China Telecom</w:t>
      </w:r>
    </w:p>
    <w:p w14:paraId="0B6D58E6" w14:textId="1B75A198" w:rsidR="00946826" w:rsidRDefault="00946826" w:rsidP="00DD78D1">
      <w:pPr>
        <w:pStyle w:val="BodyText"/>
        <w:numPr>
          <w:ilvl w:val="1"/>
          <w:numId w:val="5"/>
        </w:numPr>
        <w:spacing w:after="0"/>
        <w:rPr>
          <w:rFonts w:ascii="Times New Roman" w:hAnsi="Times New Roman"/>
          <w:sz w:val="22"/>
          <w:szCs w:val="22"/>
          <w:lang w:eastAsia="zh-CN"/>
        </w:rPr>
      </w:pPr>
      <w:r w:rsidRPr="00946826">
        <w:rPr>
          <w:rFonts w:ascii="Times New Roman" w:hAnsi="Times New Roman"/>
          <w:sz w:val="22"/>
          <w:szCs w:val="22"/>
          <w:lang w:eastAsia="zh-CN"/>
        </w:rPr>
        <w:t>The CSI reporting enhancement should be studied for better deciding the TRX switch on-off.</w:t>
      </w:r>
    </w:p>
    <w:p w14:paraId="0AC50230" w14:textId="759AA494" w:rsidR="006B1366" w:rsidRDefault="006B1366" w:rsidP="00DD78D1">
      <w:pPr>
        <w:pStyle w:val="BodyText"/>
        <w:numPr>
          <w:ilvl w:val="1"/>
          <w:numId w:val="5"/>
        </w:numPr>
        <w:spacing w:after="0"/>
        <w:rPr>
          <w:rFonts w:ascii="Times New Roman" w:hAnsi="Times New Roman"/>
          <w:sz w:val="22"/>
          <w:szCs w:val="22"/>
          <w:lang w:eastAsia="zh-CN"/>
        </w:rPr>
      </w:pPr>
      <w:r w:rsidRPr="006B1366">
        <w:rPr>
          <w:rFonts w:ascii="Times New Roman" w:hAnsi="Times New Roman"/>
          <w:sz w:val="22"/>
          <w:szCs w:val="22"/>
          <w:lang w:eastAsia="zh-CN"/>
        </w:rPr>
        <w:t>The network self-adapted switch-off the TRX according to the traffic load should be studied.</w:t>
      </w:r>
    </w:p>
    <w:p w14:paraId="48A8B814" w14:textId="69FA3592" w:rsidR="00F23E08" w:rsidRPr="00B90D6A" w:rsidRDefault="00F23E08" w:rsidP="00DD78D1">
      <w:pPr>
        <w:pStyle w:val="BodyText"/>
        <w:numPr>
          <w:ilvl w:val="1"/>
          <w:numId w:val="5"/>
        </w:numPr>
        <w:spacing w:after="0"/>
        <w:rPr>
          <w:rFonts w:ascii="Times New Roman" w:hAnsi="Times New Roman"/>
          <w:sz w:val="22"/>
          <w:szCs w:val="22"/>
          <w:lang w:eastAsia="zh-CN"/>
        </w:rPr>
      </w:pPr>
      <w:r w:rsidRPr="00F23E08">
        <w:rPr>
          <w:rFonts w:ascii="Times New Roman" w:hAnsi="Times New Roman"/>
          <w:sz w:val="22"/>
          <w:szCs w:val="22"/>
          <w:lang w:eastAsia="zh-CN"/>
        </w:rPr>
        <w:t>The CSI-RS should be reconfigured when the TRX switch off is adopted.</w:t>
      </w:r>
    </w:p>
    <w:p w14:paraId="71B8F0EB" w14:textId="77777777" w:rsidR="00D42EC9" w:rsidRDefault="00D42EC9"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[9] Xiaomi</w:t>
      </w:r>
    </w:p>
    <w:p w14:paraId="5EFF4B19" w14:textId="5397E4C3" w:rsidR="00D42EC9" w:rsidRDefault="00D42EC9" w:rsidP="00DD78D1">
      <w:pPr>
        <w:pStyle w:val="BodyText"/>
        <w:numPr>
          <w:ilvl w:val="1"/>
          <w:numId w:val="5"/>
        </w:numPr>
        <w:spacing w:after="0"/>
        <w:rPr>
          <w:rFonts w:ascii="Times New Roman" w:hAnsi="Times New Roman"/>
          <w:sz w:val="22"/>
          <w:szCs w:val="22"/>
          <w:lang w:eastAsia="zh-CN"/>
        </w:rPr>
      </w:pPr>
      <w:r w:rsidRPr="00D42EC9">
        <w:rPr>
          <w:rFonts w:ascii="Times New Roman" w:hAnsi="Times New Roman"/>
          <w:sz w:val="22"/>
          <w:szCs w:val="22"/>
          <w:lang w:eastAsia="zh-CN"/>
        </w:rPr>
        <w:t>Dynamic cell/carrier/beam on-off can be studied, and its negative influence on UE should also be studied and eliminated.</w:t>
      </w:r>
    </w:p>
    <w:p w14:paraId="052FEFE6" w14:textId="505E9BF0" w:rsidR="009F6482" w:rsidRDefault="009F6482" w:rsidP="00DD78D1">
      <w:pPr>
        <w:pStyle w:val="BodyText"/>
        <w:numPr>
          <w:ilvl w:val="1"/>
          <w:numId w:val="5"/>
        </w:numPr>
        <w:spacing w:after="0"/>
        <w:rPr>
          <w:rFonts w:ascii="Times New Roman" w:hAnsi="Times New Roman"/>
          <w:sz w:val="22"/>
          <w:szCs w:val="22"/>
          <w:lang w:eastAsia="zh-CN"/>
        </w:rPr>
      </w:pPr>
      <w:r w:rsidRPr="009F6482">
        <w:rPr>
          <w:rFonts w:ascii="Times New Roman" w:hAnsi="Times New Roman"/>
          <w:sz w:val="22"/>
          <w:szCs w:val="22"/>
          <w:lang w:eastAsia="zh-CN"/>
        </w:rPr>
        <w:t>Reducing unnecessary DL reference signal transmission can be studied for energy saving.</w:t>
      </w:r>
    </w:p>
    <w:p w14:paraId="5891159C" w14:textId="0366960D" w:rsidR="00371FB6" w:rsidRDefault="00371FB6"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[10] Samsung</w:t>
      </w:r>
    </w:p>
    <w:p w14:paraId="119719A3" w14:textId="171369AC" w:rsidR="00371FB6" w:rsidRDefault="00371FB6" w:rsidP="00DD78D1">
      <w:pPr>
        <w:pStyle w:val="BodyText"/>
        <w:numPr>
          <w:ilvl w:val="1"/>
          <w:numId w:val="5"/>
        </w:numPr>
        <w:spacing w:after="0"/>
        <w:rPr>
          <w:rFonts w:ascii="Times New Roman" w:hAnsi="Times New Roman"/>
          <w:sz w:val="22"/>
          <w:szCs w:val="22"/>
          <w:lang w:eastAsia="zh-CN"/>
        </w:rPr>
      </w:pPr>
      <w:r w:rsidRPr="00371FB6">
        <w:rPr>
          <w:rFonts w:ascii="Times New Roman" w:hAnsi="Times New Roman"/>
          <w:sz w:val="22"/>
          <w:szCs w:val="22"/>
          <w:lang w:eastAsia="zh-CN"/>
        </w:rPr>
        <w:t>Study supporting a cell-specific/UG-specific signaling for cell switching on/off in the energy-saving.</w:t>
      </w:r>
    </w:p>
    <w:p w14:paraId="5EC9B6C9" w14:textId="0374A5EC" w:rsidR="00836A95" w:rsidRDefault="000C5D93"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S</w:t>
      </w:r>
      <w:r w:rsidR="00836A95" w:rsidRPr="00836A95">
        <w:rPr>
          <w:rFonts w:ascii="Times New Roman" w:hAnsi="Times New Roman"/>
          <w:sz w:val="22"/>
          <w:szCs w:val="22"/>
          <w:lang w:eastAsia="zh-CN"/>
        </w:rPr>
        <w:t>tudy mechanism to dynamically switch off and switch on CSI ports for NW energy savings.</w:t>
      </w:r>
    </w:p>
    <w:p w14:paraId="2D0DF6E6" w14:textId="4E2BA5D3" w:rsidR="000C5D93" w:rsidRDefault="000C5D93" w:rsidP="00DD78D1">
      <w:pPr>
        <w:pStyle w:val="BodyText"/>
        <w:numPr>
          <w:ilvl w:val="1"/>
          <w:numId w:val="5"/>
        </w:numPr>
        <w:spacing w:after="0"/>
        <w:rPr>
          <w:rFonts w:ascii="Times New Roman" w:hAnsi="Times New Roman"/>
          <w:sz w:val="22"/>
          <w:szCs w:val="22"/>
          <w:lang w:eastAsia="zh-CN"/>
        </w:rPr>
      </w:pPr>
      <w:r w:rsidRPr="000C5D93">
        <w:rPr>
          <w:rFonts w:ascii="Times New Roman" w:hAnsi="Times New Roman"/>
          <w:sz w:val="22"/>
          <w:szCs w:val="22"/>
          <w:lang w:eastAsia="zh-CN"/>
        </w:rPr>
        <w:t>Study dynamic beam adaption mechanism for NW energy savings.</w:t>
      </w:r>
    </w:p>
    <w:p w14:paraId="7B856CA3" w14:textId="7B8EF6A4" w:rsidR="000C5D93" w:rsidRDefault="000C5D93" w:rsidP="00DD78D1">
      <w:pPr>
        <w:pStyle w:val="BodyText"/>
        <w:numPr>
          <w:ilvl w:val="1"/>
          <w:numId w:val="5"/>
        </w:numPr>
        <w:spacing w:after="0"/>
        <w:rPr>
          <w:rFonts w:ascii="Times New Roman" w:hAnsi="Times New Roman"/>
          <w:sz w:val="22"/>
          <w:szCs w:val="22"/>
          <w:lang w:eastAsia="zh-CN"/>
        </w:rPr>
      </w:pPr>
      <w:r w:rsidRPr="000C5D93">
        <w:rPr>
          <w:rFonts w:ascii="Times New Roman" w:hAnsi="Times New Roman"/>
          <w:sz w:val="22"/>
          <w:szCs w:val="22"/>
          <w:lang w:eastAsia="zh-CN"/>
        </w:rPr>
        <w:t>Study mechanism to dynamically switch off and switch on TRP for NW energy savings.</w:t>
      </w:r>
    </w:p>
    <w:p w14:paraId="3698F095" w14:textId="42934186" w:rsidR="001353EF" w:rsidRDefault="001353EF"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[11] NEC</w:t>
      </w:r>
    </w:p>
    <w:p w14:paraId="26458A3F" w14:textId="6EABCB80" w:rsidR="001353EF" w:rsidRDefault="001353EF" w:rsidP="00DD78D1">
      <w:pPr>
        <w:pStyle w:val="BodyText"/>
        <w:numPr>
          <w:ilvl w:val="1"/>
          <w:numId w:val="5"/>
        </w:numPr>
        <w:spacing w:after="0"/>
        <w:rPr>
          <w:rFonts w:ascii="Times New Roman" w:hAnsi="Times New Roman"/>
          <w:sz w:val="22"/>
          <w:szCs w:val="22"/>
          <w:lang w:eastAsia="zh-CN"/>
        </w:rPr>
      </w:pPr>
      <w:r w:rsidRPr="001353EF">
        <w:rPr>
          <w:rFonts w:ascii="Times New Roman" w:hAnsi="Times New Roman"/>
          <w:sz w:val="22"/>
          <w:szCs w:val="22"/>
          <w:lang w:eastAsia="zh-CN"/>
        </w:rPr>
        <w:t xml:space="preserve">dynamically antennas switching on/off should be considered for </w:t>
      </w:r>
      <w:proofErr w:type="spellStart"/>
      <w:r w:rsidRPr="001353EF">
        <w:rPr>
          <w:rFonts w:ascii="Times New Roman" w:hAnsi="Times New Roman"/>
          <w:sz w:val="22"/>
          <w:szCs w:val="22"/>
          <w:lang w:eastAsia="zh-CN"/>
        </w:rPr>
        <w:t>gNB</w:t>
      </w:r>
      <w:proofErr w:type="spellEnd"/>
      <w:r w:rsidRPr="001353EF">
        <w:rPr>
          <w:rFonts w:ascii="Times New Roman" w:hAnsi="Times New Roman"/>
          <w:sz w:val="22"/>
          <w:szCs w:val="22"/>
          <w:lang w:eastAsia="zh-CN"/>
        </w:rPr>
        <w:t xml:space="preserve"> energy saving, and the jointly design with frequency domain techniques should be considered to get good balance among energy consumption, </w:t>
      </w:r>
      <w:proofErr w:type="gramStart"/>
      <w:r w:rsidRPr="001353EF">
        <w:rPr>
          <w:rFonts w:ascii="Times New Roman" w:hAnsi="Times New Roman"/>
          <w:sz w:val="22"/>
          <w:szCs w:val="22"/>
          <w:lang w:eastAsia="zh-CN"/>
        </w:rPr>
        <w:t>coverage</w:t>
      </w:r>
      <w:proofErr w:type="gramEnd"/>
      <w:r w:rsidRPr="001353EF">
        <w:rPr>
          <w:rFonts w:ascii="Times New Roman" w:hAnsi="Times New Roman"/>
          <w:sz w:val="22"/>
          <w:szCs w:val="22"/>
          <w:lang w:eastAsia="zh-CN"/>
        </w:rPr>
        <w:t xml:space="preserve"> and capacity.</w:t>
      </w:r>
    </w:p>
    <w:p w14:paraId="4FAAE8C2" w14:textId="36C3504E" w:rsidR="001353EF" w:rsidRDefault="001353EF" w:rsidP="00DD78D1">
      <w:pPr>
        <w:pStyle w:val="BodyText"/>
        <w:numPr>
          <w:ilvl w:val="1"/>
          <w:numId w:val="5"/>
        </w:numPr>
        <w:spacing w:after="0"/>
        <w:rPr>
          <w:rFonts w:ascii="Times New Roman" w:hAnsi="Times New Roman"/>
          <w:sz w:val="22"/>
          <w:szCs w:val="22"/>
          <w:lang w:eastAsia="zh-CN"/>
        </w:rPr>
      </w:pPr>
      <w:r w:rsidRPr="001353EF">
        <w:rPr>
          <w:rFonts w:ascii="Times New Roman" w:hAnsi="Times New Roman"/>
          <w:sz w:val="22"/>
          <w:szCs w:val="22"/>
          <w:lang w:eastAsia="zh-CN"/>
        </w:rPr>
        <w:t>SSB and CSI-RS updating mechanism should be studied to support dynamic antenna switching on/off, and techniques to reduce the delay of UE beam measurement and TCI state update after SSB updating should be studied.</w:t>
      </w:r>
    </w:p>
    <w:p w14:paraId="7DEC8EB5" w14:textId="447B9F14" w:rsidR="00B95618" w:rsidRDefault="00B95618"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[12] OPPO</w:t>
      </w:r>
    </w:p>
    <w:p w14:paraId="1D5B1913" w14:textId="77777777" w:rsidR="00B95618" w:rsidRPr="00B95618" w:rsidRDefault="00B95618" w:rsidP="00DD78D1">
      <w:pPr>
        <w:pStyle w:val="ListParagraph"/>
        <w:numPr>
          <w:ilvl w:val="1"/>
          <w:numId w:val="5"/>
        </w:numPr>
        <w:rPr>
          <w:rFonts w:eastAsia="SimSun"/>
          <w:lang w:eastAsia="zh-CN"/>
        </w:rPr>
      </w:pPr>
      <w:r w:rsidRPr="00B95618">
        <w:rPr>
          <w:rFonts w:eastAsia="SimSun"/>
          <w:lang w:eastAsia="zh-CN"/>
        </w:rPr>
        <w:t xml:space="preserve">Study the </w:t>
      </w:r>
      <w:proofErr w:type="spellStart"/>
      <w:r w:rsidRPr="00B95618">
        <w:rPr>
          <w:rFonts w:eastAsia="SimSun"/>
          <w:lang w:eastAsia="zh-CN"/>
        </w:rPr>
        <w:t>Pcell</w:t>
      </w:r>
      <w:proofErr w:type="spellEnd"/>
      <w:r w:rsidRPr="00B95618">
        <w:rPr>
          <w:rFonts w:eastAsia="SimSun"/>
          <w:lang w:eastAsia="zh-CN"/>
        </w:rPr>
        <w:t xml:space="preserve"> on/off procedure at network side for power consumption. </w:t>
      </w:r>
    </w:p>
    <w:p w14:paraId="55929296" w14:textId="57DD247B" w:rsidR="00B95618" w:rsidRDefault="000B48E4"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[13] CENC</w:t>
      </w:r>
    </w:p>
    <w:p w14:paraId="59CD698F" w14:textId="125B7628" w:rsidR="000B48E4" w:rsidRDefault="000B48E4" w:rsidP="00DD78D1">
      <w:pPr>
        <w:pStyle w:val="BodyText"/>
        <w:numPr>
          <w:ilvl w:val="1"/>
          <w:numId w:val="5"/>
        </w:numPr>
        <w:spacing w:after="0"/>
        <w:rPr>
          <w:rFonts w:ascii="Times New Roman" w:hAnsi="Times New Roman"/>
          <w:sz w:val="22"/>
          <w:szCs w:val="22"/>
          <w:lang w:eastAsia="zh-CN"/>
        </w:rPr>
      </w:pPr>
      <w:r w:rsidRPr="000B48E4">
        <w:rPr>
          <w:rFonts w:ascii="Times New Roman" w:hAnsi="Times New Roman"/>
          <w:sz w:val="22"/>
          <w:szCs w:val="22"/>
          <w:lang w:eastAsia="zh-CN"/>
        </w:rPr>
        <w:t>Impacts on CSI measurement/reporting and power control should be studied regarding the dynamic domain operation.</w:t>
      </w:r>
    </w:p>
    <w:p w14:paraId="7AAD621C" w14:textId="6322D147" w:rsidR="00FF5D30" w:rsidRDefault="00FF5D30" w:rsidP="00DD78D1">
      <w:pPr>
        <w:pStyle w:val="BodyText"/>
        <w:numPr>
          <w:ilvl w:val="1"/>
          <w:numId w:val="5"/>
        </w:numPr>
        <w:spacing w:after="0"/>
        <w:rPr>
          <w:rFonts w:ascii="Times New Roman" w:hAnsi="Times New Roman"/>
          <w:sz w:val="22"/>
          <w:szCs w:val="22"/>
          <w:lang w:eastAsia="zh-CN"/>
        </w:rPr>
      </w:pPr>
      <w:r w:rsidRPr="00FF5D30">
        <w:rPr>
          <w:rFonts w:ascii="Times New Roman" w:hAnsi="Times New Roman"/>
          <w:sz w:val="22"/>
          <w:szCs w:val="22"/>
          <w:lang w:eastAsia="zh-CN"/>
        </w:rPr>
        <w:t>Impacts on PDSCH repetition should be studied regarding the dynamic spatial domain operation.</w:t>
      </w:r>
    </w:p>
    <w:p w14:paraId="49C36EAE" w14:textId="6806C1EA" w:rsidR="000C215B" w:rsidRDefault="000C215B" w:rsidP="00DD78D1">
      <w:pPr>
        <w:pStyle w:val="BodyText"/>
        <w:numPr>
          <w:ilvl w:val="1"/>
          <w:numId w:val="5"/>
        </w:numPr>
        <w:spacing w:after="0"/>
        <w:rPr>
          <w:rFonts w:ascii="Times New Roman" w:hAnsi="Times New Roman"/>
          <w:sz w:val="22"/>
          <w:szCs w:val="22"/>
          <w:lang w:eastAsia="zh-CN"/>
        </w:rPr>
      </w:pPr>
      <w:r w:rsidRPr="000C215B">
        <w:rPr>
          <w:rFonts w:ascii="Times New Roman" w:hAnsi="Times New Roman"/>
          <w:sz w:val="22"/>
          <w:szCs w:val="22"/>
          <w:lang w:eastAsia="zh-CN"/>
        </w:rPr>
        <w:t>Impacts on PUSCH repetition and periodic SRS should be studied regarding the dynamic spatial domain operation.</w:t>
      </w:r>
    </w:p>
    <w:p w14:paraId="33676183" w14:textId="77777777" w:rsidR="00A13AEC" w:rsidRPr="00AF1787" w:rsidRDefault="00A13AEC" w:rsidP="00DD78D1">
      <w:pPr>
        <w:pStyle w:val="BodyText"/>
        <w:numPr>
          <w:ilvl w:val="1"/>
          <w:numId w:val="5"/>
        </w:numPr>
        <w:spacing w:after="0"/>
        <w:rPr>
          <w:rFonts w:ascii="Times New Roman" w:hAnsi="Times New Roman"/>
          <w:sz w:val="22"/>
          <w:szCs w:val="22"/>
          <w:lang w:eastAsia="zh-CN"/>
        </w:rPr>
      </w:pPr>
      <w:r w:rsidRPr="00AF1787">
        <w:rPr>
          <w:rFonts w:ascii="Times New Roman" w:hAnsi="Times New Roman"/>
          <w:sz w:val="22"/>
          <w:szCs w:val="22"/>
          <w:lang w:eastAsia="zh-CN"/>
        </w:rPr>
        <w:lastRenderedPageBreak/>
        <w:t>For dynamic spatial domain operation, it is reasonable to utilize high layer dynamic indication searching by group common DCI to declare the SSB related change.</w:t>
      </w:r>
    </w:p>
    <w:p w14:paraId="2014B6EF" w14:textId="77777777" w:rsidR="00A13AEC" w:rsidRPr="00AF1787" w:rsidRDefault="00A13AEC" w:rsidP="00DD78D1">
      <w:pPr>
        <w:pStyle w:val="BodyText"/>
        <w:numPr>
          <w:ilvl w:val="1"/>
          <w:numId w:val="5"/>
        </w:numPr>
        <w:spacing w:after="0"/>
        <w:rPr>
          <w:rFonts w:ascii="Times New Roman" w:hAnsi="Times New Roman"/>
          <w:sz w:val="22"/>
          <w:szCs w:val="22"/>
          <w:lang w:eastAsia="zh-CN"/>
        </w:rPr>
      </w:pPr>
      <w:r w:rsidRPr="00AF1787">
        <w:rPr>
          <w:rFonts w:ascii="Times New Roman" w:hAnsi="Times New Roman"/>
          <w:sz w:val="22"/>
          <w:szCs w:val="22"/>
          <w:lang w:eastAsia="zh-CN"/>
        </w:rPr>
        <w:t>For dynamic spatial domain operation, impact of dynamic indicated SSB to RACH procedure and paging procedure should be considered.</w:t>
      </w:r>
    </w:p>
    <w:p w14:paraId="41DAA6DB" w14:textId="77777777" w:rsidR="000100C2" w:rsidRDefault="000100C2"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3C8C1885" w14:textId="3043E7C0" w:rsidR="000100C2" w:rsidRDefault="000100C2" w:rsidP="00DD78D1">
      <w:pPr>
        <w:pStyle w:val="BodyText"/>
        <w:numPr>
          <w:ilvl w:val="1"/>
          <w:numId w:val="5"/>
        </w:numPr>
        <w:spacing w:after="0"/>
        <w:rPr>
          <w:rFonts w:ascii="Times New Roman" w:hAnsi="Times New Roman"/>
          <w:sz w:val="22"/>
          <w:szCs w:val="22"/>
          <w:lang w:eastAsia="zh-CN"/>
        </w:rPr>
      </w:pPr>
      <w:r w:rsidRPr="00D50252">
        <w:rPr>
          <w:rFonts w:ascii="Times New Roman" w:hAnsi="Times New Roman"/>
          <w:sz w:val="22"/>
          <w:szCs w:val="22"/>
          <w:lang w:eastAsia="zh-CN"/>
        </w:rPr>
        <w:t xml:space="preserve">For network energy saving study at initial stage, the </w:t>
      </w:r>
      <w:proofErr w:type="gramStart"/>
      <w:r w:rsidRPr="00D50252">
        <w:rPr>
          <w:rFonts w:ascii="Times New Roman" w:hAnsi="Times New Roman"/>
          <w:sz w:val="22"/>
          <w:szCs w:val="22"/>
          <w:lang w:eastAsia="zh-CN"/>
        </w:rPr>
        <w:t>high level</w:t>
      </w:r>
      <w:proofErr w:type="gramEnd"/>
      <w:r w:rsidRPr="00D50252">
        <w:rPr>
          <w:rFonts w:ascii="Times New Roman" w:hAnsi="Times New Roman"/>
          <w:sz w:val="22"/>
          <w:szCs w:val="22"/>
          <w:lang w:eastAsia="zh-CN"/>
        </w:rPr>
        <w:t xml:space="preserve"> scheme for adaptation in antenna/spatial domain should be investigated. The applicable scenarios for each adaptation technique should also be clarified.</w:t>
      </w:r>
    </w:p>
    <w:p w14:paraId="381E6E91" w14:textId="1E55B3C9" w:rsidR="000100C2" w:rsidRDefault="000100C2" w:rsidP="00DD78D1">
      <w:pPr>
        <w:pStyle w:val="BodyText"/>
        <w:numPr>
          <w:ilvl w:val="2"/>
          <w:numId w:val="5"/>
        </w:numPr>
        <w:spacing w:after="0"/>
        <w:rPr>
          <w:rFonts w:ascii="Times New Roman" w:hAnsi="Times New Roman"/>
          <w:sz w:val="22"/>
          <w:szCs w:val="22"/>
          <w:lang w:eastAsia="zh-CN"/>
        </w:rPr>
      </w:pPr>
      <w:r w:rsidRPr="000100C2">
        <w:rPr>
          <w:rFonts w:ascii="Times New Roman" w:hAnsi="Times New Roman"/>
          <w:sz w:val="22"/>
          <w:szCs w:val="22"/>
          <w:lang w:eastAsia="zh-CN"/>
        </w:rPr>
        <w:t>In general, the number of Tx/Rx chains can be adapted as per needed. In addition, active antenna elements/panels may also be changed.</w:t>
      </w:r>
    </w:p>
    <w:p w14:paraId="58DED6F2" w14:textId="355576C5" w:rsidR="000100C2" w:rsidRDefault="000100C2" w:rsidP="00DD78D1">
      <w:pPr>
        <w:pStyle w:val="BodyText"/>
        <w:numPr>
          <w:ilvl w:val="3"/>
          <w:numId w:val="5"/>
        </w:numPr>
        <w:spacing w:after="0"/>
        <w:rPr>
          <w:rFonts w:ascii="Times New Roman" w:hAnsi="Times New Roman"/>
          <w:sz w:val="22"/>
          <w:szCs w:val="22"/>
          <w:lang w:eastAsia="zh-CN"/>
        </w:rPr>
      </w:pPr>
      <w:r>
        <w:rPr>
          <w:rFonts w:ascii="Times New Roman" w:hAnsi="Times New Roman"/>
          <w:sz w:val="22"/>
          <w:szCs w:val="22"/>
          <w:lang w:eastAsia="zh-CN"/>
        </w:rPr>
        <w:t>Applicable scenario 1, 2, 4</w:t>
      </w:r>
    </w:p>
    <w:p w14:paraId="2ABA2C66" w14:textId="0AF15C72" w:rsidR="000100C2" w:rsidRDefault="000100C2" w:rsidP="00DD78D1">
      <w:pPr>
        <w:pStyle w:val="BodyText"/>
        <w:numPr>
          <w:ilvl w:val="2"/>
          <w:numId w:val="5"/>
        </w:numPr>
        <w:spacing w:after="0"/>
        <w:rPr>
          <w:rFonts w:ascii="Times New Roman" w:hAnsi="Times New Roman"/>
          <w:sz w:val="22"/>
          <w:szCs w:val="22"/>
          <w:lang w:eastAsia="zh-CN"/>
        </w:rPr>
      </w:pPr>
      <w:r w:rsidRPr="000100C2">
        <w:rPr>
          <w:rFonts w:ascii="Times New Roman" w:hAnsi="Times New Roman"/>
          <w:sz w:val="22"/>
          <w:szCs w:val="22"/>
          <w:lang w:eastAsia="zh-CN"/>
        </w:rPr>
        <w:t xml:space="preserve">When </w:t>
      </w:r>
      <w:proofErr w:type="spellStart"/>
      <w:r w:rsidRPr="000100C2">
        <w:rPr>
          <w:rFonts w:ascii="Times New Roman" w:hAnsi="Times New Roman"/>
          <w:sz w:val="22"/>
          <w:szCs w:val="22"/>
          <w:lang w:eastAsia="zh-CN"/>
        </w:rPr>
        <w:t>gNB</w:t>
      </w:r>
      <w:proofErr w:type="spellEnd"/>
      <w:r w:rsidRPr="000100C2">
        <w:rPr>
          <w:rFonts w:ascii="Times New Roman" w:hAnsi="Times New Roman"/>
          <w:sz w:val="22"/>
          <w:szCs w:val="22"/>
          <w:lang w:eastAsia="zh-CN"/>
        </w:rPr>
        <w:t xml:space="preserve"> operates beam sweeping, time domain adaptation can be combined with antenna domain adaptation so that beam sweeping patterns are adaptive to the traffic, UE distributions and coverage requirement. This can be achieved with or without adapting the number of Tx/Rx chains, antenna elements/panels.</w:t>
      </w:r>
    </w:p>
    <w:p w14:paraId="111F5D73" w14:textId="36F35F9E" w:rsidR="000100C2" w:rsidRDefault="000100C2" w:rsidP="00DD78D1">
      <w:pPr>
        <w:pStyle w:val="BodyText"/>
        <w:numPr>
          <w:ilvl w:val="3"/>
          <w:numId w:val="5"/>
        </w:numPr>
        <w:spacing w:after="0"/>
        <w:rPr>
          <w:rFonts w:ascii="Times New Roman" w:hAnsi="Times New Roman"/>
          <w:sz w:val="22"/>
          <w:szCs w:val="22"/>
          <w:lang w:eastAsia="zh-CN"/>
        </w:rPr>
      </w:pPr>
      <w:r>
        <w:rPr>
          <w:rFonts w:ascii="Times New Roman" w:hAnsi="Times New Roman"/>
          <w:sz w:val="22"/>
          <w:szCs w:val="22"/>
          <w:lang w:eastAsia="zh-CN"/>
        </w:rPr>
        <w:t>Applicable scenario 2, 4</w:t>
      </w:r>
    </w:p>
    <w:p w14:paraId="664A1183" w14:textId="15D46E01" w:rsidR="00AB2F31" w:rsidRDefault="00AB2F31"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[16] Apple</w:t>
      </w:r>
    </w:p>
    <w:p w14:paraId="19177DD2" w14:textId="77777777" w:rsidR="00AB2F31" w:rsidRPr="00AB2F31" w:rsidRDefault="00AB2F31" w:rsidP="00DD78D1">
      <w:pPr>
        <w:pStyle w:val="BodyText"/>
        <w:numPr>
          <w:ilvl w:val="1"/>
          <w:numId w:val="5"/>
        </w:numPr>
        <w:spacing w:after="0"/>
        <w:rPr>
          <w:rFonts w:ascii="Times New Roman" w:hAnsi="Times New Roman"/>
          <w:sz w:val="22"/>
          <w:szCs w:val="22"/>
          <w:lang w:eastAsia="zh-CN"/>
        </w:rPr>
      </w:pPr>
      <w:r w:rsidRPr="00AB2F31">
        <w:rPr>
          <w:rFonts w:ascii="Times New Roman" w:hAnsi="Times New Roman"/>
          <w:sz w:val="22"/>
          <w:szCs w:val="22"/>
          <w:lang w:eastAsia="zh-CN"/>
        </w:rPr>
        <w:t>Spatial domain adaptation</w:t>
      </w:r>
    </w:p>
    <w:p w14:paraId="35428D93" w14:textId="77777777" w:rsidR="00AB2F31" w:rsidRPr="00AB2F31" w:rsidRDefault="00AB2F31" w:rsidP="00DD78D1">
      <w:pPr>
        <w:pStyle w:val="BodyText"/>
        <w:numPr>
          <w:ilvl w:val="2"/>
          <w:numId w:val="5"/>
        </w:numPr>
        <w:spacing w:after="0"/>
        <w:rPr>
          <w:rFonts w:ascii="Times New Roman" w:hAnsi="Times New Roman"/>
          <w:sz w:val="22"/>
          <w:szCs w:val="22"/>
          <w:lang w:eastAsia="zh-CN"/>
        </w:rPr>
      </w:pPr>
      <w:r w:rsidRPr="00AB2F31">
        <w:rPr>
          <w:rFonts w:ascii="Times New Roman" w:hAnsi="Times New Roman"/>
          <w:sz w:val="22"/>
          <w:szCs w:val="22"/>
          <w:lang w:eastAsia="zh-CN"/>
        </w:rPr>
        <w:t>Dynamic on/</w:t>
      </w:r>
      <w:proofErr w:type="gramStart"/>
      <w:r w:rsidRPr="00AB2F31">
        <w:rPr>
          <w:rFonts w:ascii="Times New Roman" w:hAnsi="Times New Roman"/>
          <w:sz w:val="22"/>
          <w:szCs w:val="22"/>
          <w:lang w:eastAsia="zh-CN"/>
        </w:rPr>
        <w:t>off of</w:t>
      </w:r>
      <w:proofErr w:type="gramEnd"/>
      <w:r w:rsidRPr="00AB2F31">
        <w:rPr>
          <w:rFonts w:ascii="Times New Roman" w:hAnsi="Times New Roman"/>
          <w:sz w:val="22"/>
          <w:szCs w:val="22"/>
          <w:lang w:eastAsia="zh-CN"/>
        </w:rPr>
        <w:t xml:space="preserve"> Tx/Rx ports and/or panels</w:t>
      </w:r>
    </w:p>
    <w:p w14:paraId="553E014A" w14:textId="77777777" w:rsidR="00AB2F31" w:rsidRPr="00AB2F31" w:rsidRDefault="00AB2F31" w:rsidP="00DD78D1">
      <w:pPr>
        <w:pStyle w:val="BodyText"/>
        <w:numPr>
          <w:ilvl w:val="3"/>
          <w:numId w:val="5"/>
        </w:numPr>
        <w:spacing w:after="0"/>
        <w:rPr>
          <w:rFonts w:ascii="Times New Roman" w:hAnsi="Times New Roman"/>
          <w:sz w:val="22"/>
          <w:szCs w:val="22"/>
          <w:lang w:eastAsia="zh-CN"/>
        </w:rPr>
      </w:pPr>
      <w:r w:rsidRPr="00AB2F31">
        <w:rPr>
          <w:rFonts w:ascii="Times New Roman" w:hAnsi="Times New Roman"/>
          <w:sz w:val="22"/>
          <w:szCs w:val="22"/>
          <w:lang w:eastAsia="zh-CN"/>
        </w:rPr>
        <w:t>Potential beam management enhancements, potential CSI enhancements, and signaling aspects</w:t>
      </w:r>
    </w:p>
    <w:p w14:paraId="7239EDAD" w14:textId="77777777" w:rsidR="00AB2F31" w:rsidRPr="00AB2F31" w:rsidRDefault="00AB2F31" w:rsidP="00DD78D1">
      <w:pPr>
        <w:pStyle w:val="ListParagraph"/>
        <w:numPr>
          <w:ilvl w:val="1"/>
          <w:numId w:val="5"/>
        </w:numPr>
        <w:rPr>
          <w:rFonts w:eastAsia="SimSun"/>
          <w:lang w:eastAsia="zh-CN"/>
        </w:rPr>
      </w:pPr>
      <w:r w:rsidRPr="00AB2F31">
        <w:rPr>
          <w:rFonts w:eastAsia="SimSun"/>
          <w:lang w:eastAsia="zh-CN"/>
        </w:rPr>
        <w:t>Performance and UE impact needs to be carefully considered.</w:t>
      </w:r>
    </w:p>
    <w:p w14:paraId="118CD7C9" w14:textId="726E3561" w:rsidR="00AB2F31" w:rsidRDefault="00031F38"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[17] CMCC</w:t>
      </w:r>
    </w:p>
    <w:p w14:paraId="0902CE57" w14:textId="26EBEAE7" w:rsidR="00031F38" w:rsidRDefault="00031F38" w:rsidP="00DD78D1">
      <w:pPr>
        <w:pStyle w:val="BodyText"/>
        <w:numPr>
          <w:ilvl w:val="1"/>
          <w:numId w:val="5"/>
        </w:numPr>
        <w:spacing w:after="0"/>
        <w:rPr>
          <w:rFonts w:ascii="Times New Roman" w:hAnsi="Times New Roman"/>
          <w:sz w:val="22"/>
          <w:szCs w:val="22"/>
          <w:lang w:eastAsia="zh-CN"/>
        </w:rPr>
      </w:pPr>
      <w:r w:rsidRPr="00031F38">
        <w:rPr>
          <w:rFonts w:ascii="Times New Roman" w:hAnsi="Times New Roman"/>
          <w:sz w:val="22"/>
          <w:szCs w:val="22"/>
          <w:lang w:eastAsia="zh-CN"/>
        </w:rPr>
        <w:t>The measurement impacts due to TRX on/off can be studied in Rel-18, including CSI-RS measurement, PL RS measurement, beam failure recovery, radio link monitoring, cell selection, and CSI feedback.</w:t>
      </w:r>
    </w:p>
    <w:p w14:paraId="439F5F89" w14:textId="42B7E369" w:rsidR="00031F38" w:rsidRDefault="00031F38" w:rsidP="00DD78D1">
      <w:pPr>
        <w:pStyle w:val="BodyText"/>
        <w:numPr>
          <w:ilvl w:val="1"/>
          <w:numId w:val="5"/>
        </w:numPr>
        <w:spacing w:after="0"/>
        <w:rPr>
          <w:rFonts w:ascii="Times New Roman" w:hAnsi="Times New Roman"/>
          <w:sz w:val="22"/>
          <w:szCs w:val="22"/>
          <w:lang w:eastAsia="zh-CN"/>
        </w:rPr>
      </w:pPr>
      <w:r w:rsidRPr="00031F38">
        <w:rPr>
          <w:rFonts w:ascii="Times New Roman" w:hAnsi="Times New Roman"/>
          <w:sz w:val="22"/>
          <w:szCs w:val="22"/>
          <w:lang w:eastAsia="zh-CN"/>
        </w:rPr>
        <w:t>CSI-RS adaptation for network energy saving can be studied.</w:t>
      </w:r>
    </w:p>
    <w:p w14:paraId="239C15AD" w14:textId="7F835D60" w:rsidR="00031F38" w:rsidRDefault="00031F38" w:rsidP="00DD78D1">
      <w:pPr>
        <w:pStyle w:val="BodyText"/>
        <w:numPr>
          <w:ilvl w:val="1"/>
          <w:numId w:val="5"/>
        </w:numPr>
        <w:spacing w:after="0"/>
        <w:rPr>
          <w:rFonts w:ascii="Times New Roman" w:hAnsi="Times New Roman"/>
          <w:sz w:val="22"/>
          <w:szCs w:val="22"/>
          <w:lang w:eastAsia="zh-CN"/>
        </w:rPr>
      </w:pPr>
      <w:r w:rsidRPr="00031F38">
        <w:rPr>
          <w:rFonts w:ascii="Times New Roman" w:hAnsi="Times New Roman"/>
          <w:sz w:val="22"/>
          <w:szCs w:val="22"/>
          <w:lang w:eastAsia="zh-CN"/>
        </w:rPr>
        <w:t>SRS, PRACH, or SR can be considered as a starting point for wake-up signal design, SR or CSI reporting enhancement can be considered for assistance information feedback.</w:t>
      </w:r>
    </w:p>
    <w:p w14:paraId="6DA22F99" w14:textId="205EB51D" w:rsidR="00123BE6" w:rsidRDefault="00123BE6"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[18] NTT Docomo</w:t>
      </w:r>
    </w:p>
    <w:p w14:paraId="09F5FD64" w14:textId="77777777" w:rsidR="00123BE6" w:rsidRPr="00123BE6" w:rsidRDefault="00123BE6" w:rsidP="00DD78D1">
      <w:pPr>
        <w:pStyle w:val="ListParagraph"/>
        <w:numPr>
          <w:ilvl w:val="1"/>
          <w:numId w:val="5"/>
        </w:numPr>
        <w:rPr>
          <w:rFonts w:eastAsia="SimSun"/>
          <w:lang w:eastAsia="zh-CN"/>
        </w:rPr>
      </w:pPr>
      <w:r w:rsidRPr="00123BE6">
        <w:rPr>
          <w:rFonts w:eastAsia="SimSun"/>
          <w:lang w:eastAsia="zh-CN"/>
        </w:rPr>
        <w:t xml:space="preserve">NR already supports configurating different number of CSI-RS ports in different CSI reporting configuration. It is suggested to study how to dynamically activate and deactivate different CSI reporting configurations for antenna port adaptation. </w:t>
      </w:r>
    </w:p>
    <w:p w14:paraId="6C56E06A" w14:textId="50C6E2FE" w:rsidR="00123BE6" w:rsidRDefault="00266C3A"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[19] NTT Docomo</w:t>
      </w:r>
    </w:p>
    <w:p w14:paraId="78FF1292" w14:textId="41AA792D" w:rsidR="00266C3A" w:rsidRDefault="00266C3A" w:rsidP="00DD78D1">
      <w:pPr>
        <w:pStyle w:val="BodyText"/>
        <w:numPr>
          <w:ilvl w:val="1"/>
          <w:numId w:val="5"/>
        </w:numPr>
        <w:spacing w:after="0"/>
        <w:rPr>
          <w:rFonts w:ascii="Times New Roman" w:hAnsi="Times New Roman"/>
          <w:sz w:val="22"/>
          <w:szCs w:val="22"/>
          <w:lang w:eastAsia="zh-CN"/>
        </w:rPr>
      </w:pPr>
      <w:r w:rsidRPr="00266C3A">
        <w:rPr>
          <w:rFonts w:ascii="Times New Roman" w:hAnsi="Times New Roman"/>
          <w:sz w:val="22"/>
          <w:szCs w:val="22"/>
          <w:lang w:eastAsia="zh-CN"/>
        </w:rPr>
        <w:t>Study group-based mobility mechanism to support flexible on/</w:t>
      </w:r>
      <w:proofErr w:type="gramStart"/>
      <w:r w:rsidRPr="00266C3A">
        <w:rPr>
          <w:rFonts w:ascii="Times New Roman" w:hAnsi="Times New Roman"/>
          <w:sz w:val="22"/>
          <w:szCs w:val="22"/>
          <w:lang w:eastAsia="zh-CN"/>
        </w:rPr>
        <w:t>off of</w:t>
      </w:r>
      <w:proofErr w:type="gramEnd"/>
      <w:r w:rsidRPr="00266C3A">
        <w:rPr>
          <w:rFonts w:ascii="Times New Roman" w:hAnsi="Times New Roman"/>
          <w:sz w:val="22"/>
          <w:szCs w:val="22"/>
          <w:lang w:eastAsia="zh-CN"/>
        </w:rPr>
        <w:t xml:space="preserve"> a cell with efficient offloading.</w:t>
      </w:r>
    </w:p>
    <w:p w14:paraId="19B102FB" w14:textId="77777777" w:rsidR="00663CF9" w:rsidRDefault="00663CF9"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[20] ITRI</w:t>
      </w:r>
    </w:p>
    <w:p w14:paraId="36CC1B85" w14:textId="77777777" w:rsidR="00663CF9" w:rsidRPr="00266C3A" w:rsidRDefault="00663CF9" w:rsidP="00DD78D1">
      <w:pPr>
        <w:pStyle w:val="BodyText"/>
        <w:numPr>
          <w:ilvl w:val="1"/>
          <w:numId w:val="5"/>
        </w:numPr>
        <w:spacing w:after="0"/>
        <w:rPr>
          <w:rFonts w:ascii="Times New Roman" w:hAnsi="Times New Roman"/>
          <w:sz w:val="22"/>
          <w:szCs w:val="22"/>
          <w:lang w:eastAsia="zh-CN"/>
        </w:rPr>
      </w:pPr>
      <w:r w:rsidRPr="00266C3A">
        <w:rPr>
          <w:rFonts w:ascii="Times New Roman" w:hAnsi="Times New Roman"/>
          <w:sz w:val="22"/>
          <w:szCs w:val="22"/>
          <w:lang w:eastAsia="zh-CN"/>
        </w:rPr>
        <w:t>Study on at least one the following techniques for network energy saving:</w:t>
      </w:r>
    </w:p>
    <w:p w14:paraId="4F4889F8" w14:textId="77777777" w:rsidR="00663CF9" w:rsidRPr="00266C3A" w:rsidRDefault="00663CF9" w:rsidP="00DD78D1">
      <w:pPr>
        <w:pStyle w:val="BodyText"/>
        <w:numPr>
          <w:ilvl w:val="2"/>
          <w:numId w:val="5"/>
        </w:numPr>
        <w:spacing w:after="0"/>
        <w:rPr>
          <w:rFonts w:ascii="Times New Roman" w:hAnsi="Times New Roman"/>
          <w:sz w:val="22"/>
          <w:szCs w:val="22"/>
          <w:lang w:eastAsia="zh-CN"/>
        </w:rPr>
      </w:pPr>
      <w:r w:rsidRPr="00266C3A">
        <w:rPr>
          <w:rFonts w:ascii="Times New Roman" w:hAnsi="Times New Roman"/>
          <w:sz w:val="22"/>
          <w:szCs w:val="22"/>
          <w:lang w:eastAsia="zh-CN"/>
        </w:rPr>
        <w:t xml:space="preserve">network energy saving techniques in spatial domain </w:t>
      </w:r>
    </w:p>
    <w:p w14:paraId="2CE1C1F7" w14:textId="77777777" w:rsidR="00663CF9" w:rsidRPr="00266C3A" w:rsidRDefault="00663CF9" w:rsidP="00DD78D1">
      <w:pPr>
        <w:pStyle w:val="BodyText"/>
        <w:numPr>
          <w:ilvl w:val="2"/>
          <w:numId w:val="5"/>
        </w:numPr>
        <w:spacing w:after="0"/>
        <w:rPr>
          <w:rFonts w:ascii="Times New Roman" w:hAnsi="Times New Roman"/>
          <w:sz w:val="22"/>
          <w:szCs w:val="22"/>
          <w:lang w:eastAsia="zh-CN"/>
        </w:rPr>
      </w:pPr>
      <w:r w:rsidRPr="00266C3A">
        <w:rPr>
          <w:rFonts w:ascii="Times New Roman" w:hAnsi="Times New Roman"/>
          <w:sz w:val="22"/>
          <w:szCs w:val="22"/>
          <w:lang w:eastAsia="zh-CN"/>
        </w:rPr>
        <w:t xml:space="preserve">network energy saving techniques in frequency domain </w:t>
      </w:r>
    </w:p>
    <w:p w14:paraId="6BDAF685" w14:textId="77777777" w:rsidR="00663CF9" w:rsidRPr="00266C3A" w:rsidRDefault="00663CF9" w:rsidP="00DD78D1">
      <w:pPr>
        <w:pStyle w:val="BodyText"/>
        <w:numPr>
          <w:ilvl w:val="2"/>
          <w:numId w:val="5"/>
        </w:numPr>
        <w:spacing w:after="0"/>
        <w:rPr>
          <w:rFonts w:ascii="Times New Roman" w:hAnsi="Times New Roman"/>
          <w:sz w:val="22"/>
          <w:szCs w:val="22"/>
          <w:lang w:eastAsia="zh-CN"/>
        </w:rPr>
      </w:pPr>
      <w:r w:rsidRPr="00266C3A">
        <w:rPr>
          <w:rFonts w:ascii="Times New Roman" w:hAnsi="Times New Roman"/>
          <w:sz w:val="22"/>
          <w:szCs w:val="22"/>
          <w:lang w:eastAsia="zh-CN"/>
        </w:rPr>
        <w:t xml:space="preserve">network energy saving techniques in time domain </w:t>
      </w:r>
    </w:p>
    <w:p w14:paraId="4A304BB2" w14:textId="77777777" w:rsidR="00663CF9" w:rsidRDefault="00663CF9" w:rsidP="00DD78D1">
      <w:pPr>
        <w:pStyle w:val="BodyText"/>
        <w:numPr>
          <w:ilvl w:val="2"/>
          <w:numId w:val="5"/>
        </w:numPr>
        <w:spacing w:after="0"/>
        <w:rPr>
          <w:rFonts w:ascii="Times New Roman" w:hAnsi="Times New Roman"/>
          <w:sz w:val="22"/>
          <w:szCs w:val="22"/>
          <w:lang w:eastAsia="zh-CN"/>
        </w:rPr>
      </w:pPr>
      <w:r w:rsidRPr="00266C3A">
        <w:rPr>
          <w:rFonts w:ascii="Times New Roman" w:hAnsi="Times New Roman"/>
          <w:sz w:val="22"/>
          <w:szCs w:val="22"/>
          <w:lang w:eastAsia="zh-CN"/>
        </w:rPr>
        <w:t>Discussion on UE assistance information for network energy saving</w:t>
      </w:r>
    </w:p>
    <w:p w14:paraId="43F7847F" w14:textId="1D8FA0D6" w:rsidR="00471149" w:rsidRDefault="00471149"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[21] LG Electronics</w:t>
      </w:r>
    </w:p>
    <w:p w14:paraId="2A19EBAA" w14:textId="6F2FD451" w:rsidR="00471149" w:rsidRDefault="00471149" w:rsidP="00DD78D1">
      <w:pPr>
        <w:pStyle w:val="BodyText"/>
        <w:numPr>
          <w:ilvl w:val="1"/>
          <w:numId w:val="5"/>
        </w:numPr>
        <w:spacing w:after="0"/>
        <w:rPr>
          <w:rFonts w:ascii="Times New Roman" w:hAnsi="Times New Roman"/>
          <w:sz w:val="22"/>
          <w:szCs w:val="22"/>
          <w:lang w:eastAsia="zh-CN"/>
        </w:rPr>
      </w:pPr>
      <w:r w:rsidRPr="00471149">
        <w:rPr>
          <w:rFonts w:ascii="Times New Roman" w:hAnsi="Times New Roman"/>
          <w:sz w:val="22"/>
          <w:szCs w:val="22"/>
          <w:lang w:eastAsia="zh-CN"/>
        </w:rPr>
        <w:t xml:space="preserve">It is beneficial to dynamically adjust the number of </w:t>
      </w:r>
      <w:proofErr w:type="spellStart"/>
      <w:r w:rsidRPr="00471149">
        <w:rPr>
          <w:rFonts w:ascii="Times New Roman" w:hAnsi="Times New Roman"/>
          <w:sz w:val="22"/>
          <w:szCs w:val="22"/>
          <w:lang w:eastAsia="zh-CN"/>
        </w:rPr>
        <w:t>gNB’s</w:t>
      </w:r>
      <w:proofErr w:type="spellEnd"/>
      <w:r w:rsidRPr="00471149">
        <w:rPr>
          <w:rFonts w:ascii="Times New Roman" w:hAnsi="Times New Roman"/>
          <w:sz w:val="22"/>
          <w:szCs w:val="22"/>
          <w:lang w:eastAsia="zh-CN"/>
        </w:rPr>
        <w:t xml:space="preserve"> activated antenna elements, in terms of network energy savings.</w:t>
      </w:r>
    </w:p>
    <w:p w14:paraId="18F12083" w14:textId="19011C44" w:rsidR="00471149" w:rsidRDefault="00471149" w:rsidP="00DD78D1">
      <w:pPr>
        <w:pStyle w:val="BodyText"/>
        <w:numPr>
          <w:ilvl w:val="1"/>
          <w:numId w:val="5"/>
        </w:numPr>
        <w:spacing w:after="0"/>
        <w:rPr>
          <w:rFonts w:ascii="Times New Roman" w:hAnsi="Times New Roman"/>
          <w:sz w:val="22"/>
          <w:szCs w:val="22"/>
          <w:lang w:eastAsia="zh-CN"/>
        </w:rPr>
      </w:pPr>
      <w:r w:rsidRPr="00471149">
        <w:rPr>
          <w:rFonts w:ascii="Times New Roman" w:hAnsi="Times New Roman"/>
          <w:sz w:val="22"/>
          <w:szCs w:val="22"/>
          <w:lang w:eastAsia="zh-CN"/>
        </w:rPr>
        <w:t xml:space="preserve">Study how to efficiently support changing the number of </w:t>
      </w:r>
      <w:proofErr w:type="spellStart"/>
      <w:r w:rsidRPr="00471149">
        <w:rPr>
          <w:rFonts w:ascii="Times New Roman" w:hAnsi="Times New Roman"/>
          <w:sz w:val="22"/>
          <w:szCs w:val="22"/>
          <w:lang w:eastAsia="zh-CN"/>
        </w:rPr>
        <w:t>gNB’s</w:t>
      </w:r>
      <w:proofErr w:type="spellEnd"/>
      <w:r w:rsidRPr="00471149">
        <w:rPr>
          <w:rFonts w:ascii="Times New Roman" w:hAnsi="Times New Roman"/>
          <w:sz w:val="22"/>
          <w:szCs w:val="22"/>
          <w:lang w:eastAsia="zh-CN"/>
        </w:rPr>
        <w:t xml:space="preserve"> transmit antenna elements (e.g., by deactivating a NZP CSI-RS with 32 antenna ports while activating another NZP </w:t>
      </w:r>
      <w:r w:rsidRPr="00471149">
        <w:rPr>
          <w:rFonts w:ascii="Times New Roman" w:hAnsi="Times New Roman"/>
          <w:sz w:val="22"/>
          <w:szCs w:val="22"/>
          <w:lang w:eastAsia="zh-CN"/>
        </w:rPr>
        <w:lastRenderedPageBreak/>
        <w:t xml:space="preserve">CSI-RS with 16 antenna </w:t>
      </w:r>
      <w:proofErr w:type="gramStart"/>
      <w:r w:rsidRPr="00471149">
        <w:rPr>
          <w:rFonts w:ascii="Times New Roman" w:hAnsi="Times New Roman"/>
          <w:sz w:val="22"/>
          <w:szCs w:val="22"/>
          <w:lang w:eastAsia="zh-CN"/>
        </w:rPr>
        <w:t>ports, or</w:t>
      </w:r>
      <w:proofErr w:type="gramEnd"/>
      <w:r w:rsidRPr="00471149">
        <w:rPr>
          <w:rFonts w:ascii="Times New Roman" w:hAnsi="Times New Roman"/>
          <w:sz w:val="22"/>
          <w:szCs w:val="22"/>
          <w:lang w:eastAsia="zh-CN"/>
        </w:rPr>
        <w:t xml:space="preserve"> turning off 16 antenna ports out of 32 antenna ports configured for the NZP CSI-RS).</w:t>
      </w:r>
    </w:p>
    <w:p w14:paraId="5AA612A6" w14:textId="36FFC1A6" w:rsidR="00471149" w:rsidRDefault="00471149" w:rsidP="00DD78D1">
      <w:pPr>
        <w:pStyle w:val="BodyText"/>
        <w:numPr>
          <w:ilvl w:val="1"/>
          <w:numId w:val="5"/>
        </w:numPr>
        <w:spacing w:after="0"/>
        <w:rPr>
          <w:rFonts w:ascii="Times New Roman" w:hAnsi="Times New Roman"/>
          <w:sz w:val="22"/>
          <w:szCs w:val="22"/>
          <w:lang w:eastAsia="zh-CN"/>
        </w:rPr>
      </w:pPr>
      <w:r w:rsidRPr="00471149">
        <w:rPr>
          <w:rFonts w:ascii="Times New Roman" w:hAnsi="Times New Roman"/>
          <w:sz w:val="22"/>
          <w:szCs w:val="22"/>
          <w:lang w:eastAsia="zh-CN"/>
        </w:rPr>
        <w:t xml:space="preserve">Discuss whether any enhancements for UL signal/channel (e.g., SRS) transmission are needed depending on the number of </w:t>
      </w:r>
      <w:proofErr w:type="spellStart"/>
      <w:r w:rsidRPr="00471149">
        <w:rPr>
          <w:rFonts w:ascii="Times New Roman" w:hAnsi="Times New Roman"/>
          <w:sz w:val="22"/>
          <w:szCs w:val="22"/>
          <w:lang w:eastAsia="zh-CN"/>
        </w:rPr>
        <w:t>gNB’s</w:t>
      </w:r>
      <w:proofErr w:type="spellEnd"/>
      <w:r w:rsidRPr="00471149">
        <w:rPr>
          <w:rFonts w:ascii="Times New Roman" w:hAnsi="Times New Roman"/>
          <w:sz w:val="22"/>
          <w:szCs w:val="22"/>
          <w:lang w:eastAsia="zh-CN"/>
        </w:rPr>
        <w:t xml:space="preserve"> receive antenna elements.</w:t>
      </w:r>
    </w:p>
    <w:p w14:paraId="0CB4DE0A" w14:textId="035590F5" w:rsidR="006F738D" w:rsidRDefault="006F738D"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[23] </w:t>
      </w:r>
      <w:proofErr w:type="spellStart"/>
      <w:r w:rsidRPr="006F738D">
        <w:rPr>
          <w:rFonts w:ascii="Times New Roman" w:hAnsi="Times New Roman"/>
          <w:sz w:val="22"/>
          <w:szCs w:val="22"/>
          <w:lang w:eastAsia="zh-CN"/>
        </w:rPr>
        <w:t>CEWiT</w:t>
      </w:r>
      <w:proofErr w:type="spellEnd"/>
      <w:r w:rsidRPr="006F738D">
        <w:rPr>
          <w:rFonts w:ascii="Times New Roman" w:hAnsi="Times New Roman"/>
          <w:sz w:val="22"/>
          <w:szCs w:val="22"/>
          <w:lang w:eastAsia="zh-CN"/>
        </w:rPr>
        <w:t xml:space="preserve">, IIT-M, IIT-K, Reliance Jio, </w:t>
      </w:r>
      <w:proofErr w:type="spellStart"/>
      <w:r w:rsidRPr="006F738D">
        <w:rPr>
          <w:rFonts w:ascii="Times New Roman" w:hAnsi="Times New Roman"/>
          <w:sz w:val="22"/>
          <w:szCs w:val="22"/>
          <w:lang w:eastAsia="zh-CN"/>
        </w:rPr>
        <w:t>Saankhya</w:t>
      </w:r>
      <w:proofErr w:type="spellEnd"/>
      <w:r w:rsidRPr="006F738D">
        <w:rPr>
          <w:rFonts w:ascii="Times New Roman" w:hAnsi="Times New Roman"/>
          <w:sz w:val="22"/>
          <w:szCs w:val="22"/>
          <w:lang w:eastAsia="zh-CN"/>
        </w:rPr>
        <w:t xml:space="preserve"> Labs</w:t>
      </w:r>
    </w:p>
    <w:p w14:paraId="2C4C635E" w14:textId="0FBEF0AD" w:rsidR="006F738D" w:rsidRPr="00C003D3" w:rsidRDefault="006F738D" w:rsidP="00DD78D1">
      <w:pPr>
        <w:pStyle w:val="BodyText"/>
        <w:numPr>
          <w:ilvl w:val="1"/>
          <w:numId w:val="5"/>
        </w:numPr>
        <w:spacing w:after="0"/>
        <w:rPr>
          <w:rFonts w:ascii="Times New Roman" w:hAnsi="Times New Roman"/>
          <w:sz w:val="22"/>
          <w:szCs w:val="22"/>
          <w:lang w:eastAsia="zh-CN"/>
        </w:rPr>
      </w:pPr>
      <w:r w:rsidRPr="006F738D">
        <w:rPr>
          <w:rFonts w:ascii="Times New Roman" w:hAnsi="Times New Roman"/>
          <w:sz w:val="22"/>
          <w:szCs w:val="22"/>
          <w:lang w:eastAsia="zh-CN"/>
        </w:rPr>
        <w:t>Adapting the active antenna components is supported for NES and study the impact on specifications.</w:t>
      </w:r>
    </w:p>
    <w:p w14:paraId="76C9E691" w14:textId="77777777" w:rsidR="0080671C" w:rsidRDefault="0080671C"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[24] Intel</w:t>
      </w:r>
    </w:p>
    <w:p w14:paraId="3A9F3878" w14:textId="77777777" w:rsidR="0080671C" w:rsidRPr="002445B4" w:rsidRDefault="0080671C" w:rsidP="00DD78D1">
      <w:pPr>
        <w:pStyle w:val="BodyText"/>
        <w:numPr>
          <w:ilvl w:val="1"/>
          <w:numId w:val="5"/>
        </w:numPr>
        <w:spacing w:after="0"/>
        <w:rPr>
          <w:rFonts w:ascii="Times New Roman" w:hAnsi="Times New Roman"/>
          <w:sz w:val="22"/>
          <w:szCs w:val="22"/>
          <w:lang w:eastAsia="zh-CN"/>
        </w:rPr>
      </w:pPr>
      <w:r w:rsidRPr="002445B4">
        <w:rPr>
          <w:rFonts w:ascii="Times New Roman" w:hAnsi="Times New Roman"/>
          <w:sz w:val="22"/>
          <w:szCs w:val="22"/>
          <w:lang w:eastAsia="zh-CN"/>
        </w:rPr>
        <w:t>Network power saving (NPS) techniques that leverage the following solution categories are to be further studied:</w:t>
      </w:r>
    </w:p>
    <w:p w14:paraId="1395A8B5" w14:textId="77777777" w:rsidR="0080671C" w:rsidRPr="002445B4" w:rsidRDefault="0080671C" w:rsidP="00DD78D1">
      <w:pPr>
        <w:pStyle w:val="BodyText"/>
        <w:numPr>
          <w:ilvl w:val="2"/>
          <w:numId w:val="5"/>
        </w:numPr>
        <w:spacing w:after="0"/>
        <w:rPr>
          <w:rFonts w:ascii="Times New Roman" w:hAnsi="Times New Roman"/>
          <w:sz w:val="22"/>
          <w:szCs w:val="22"/>
          <w:lang w:eastAsia="zh-CN"/>
        </w:rPr>
      </w:pPr>
      <w:r w:rsidRPr="002445B4">
        <w:rPr>
          <w:rFonts w:ascii="Times New Roman" w:hAnsi="Times New Roman"/>
          <w:sz w:val="22"/>
          <w:szCs w:val="22"/>
          <w:lang w:eastAsia="zh-CN"/>
        </w:rPr>
        <w:t>reduction of spatial components used</w:t>
      </w:r>
    </w:p>
    <w:p w14:paraId="6F75DC33" w14:textId="77777777" w:rsidR="0080671C" w:rsidRPr="002445B4" w:rsidRDefault="0080671C" w:rsidP="00DD78D1">
      <w:pPr>
        <w:pStyle w:val="BodyText"/>
        <w:numPr>
          <w:ilvl w:val="3"/>
          <w:numId w:val="5"/>
        </w:numPr>
        <w:spacing w:after="0"/>
        <w:rPr>
          <w:rFonts w:ascii="Times New Roman" w:hAnsi="Times New Roman"/>
          <w:sz w:val="22"/>
          <w:szCs w:val="22"/>
          <w:lang w:eastAsia="zh-CN"/>
        </w:rPr>
      </w:pPr>
      <w:r w:rsidRPr="002445B4">
        <w:rPr>
          <w:rFonts w:ascii="Times New Roman" w:hAnsi="Times New Roman"/>
          <w:sz w:val="22"/>
          <w:szCs w:val="22"/>
          <w:lang w:eastAsia="zh-CN"/>
        </w:rPr>
        <w:t>spatial components can correspond to TRP(s) that belong to same or different cells, antenna panels for the TRP(s), antenna element sub-array of antenna panel(s) for the TRP(s), or any combination of thereof.</w:t>
      </w:r>
    </w:p>
    <w:p w14:paraId="3F30D035" w14:textId="77777777" w:rsidR="00AE2B89" w:rsidRDefault="00AE2B89"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4EB06967" w14:textId="2DDCB4A3" w:rsidR="00AE2B89" w:rsidRDefault="00AE2B89" w:rsidP="00DD78D1">
      <w:pPr>
        <w:pStyle w:val="BodyText"/>
        <w:numPr>
          <w:ilvl w:val="1"/>
          <w:numId w:val="5"/>
        </w:numPr>
        <w:spacing w:after="0"/>
        <w:rPr>
          <w:rFonts w:ascii="Times New Roman" w:hAnsi="Times New Roman"/>
          <w:sz w:val="22"/>
          <w:szCs w:val="22"/>
          <w:lang w:eastAsia="zh-CN"/>
        </w:rPr>
      </w:pPr>
      <w:r w:rsidRPr="00AE2B89">
        <w:rPr>
          <w:rFonts w:ascii="Times New Roman" w:hAnsi="Times New Roman"/>
          <w:sz w:val="22"/>
          <w:szCs w:val="22"/>
          <w:lang w:eastAsia="zh-CN"/>
        </w:rPr>
        <w:t>Consider techniques that allow adaptation of available network resources in the frequency, spatial, and power domains for the micro-sleep state.</w:t>
      </w:r>
    </w:p>
    <w:p w14:paraId="070AAE48" w14:textId="3910EE7F" w:rsidR="006E039F" w:rsidRDefault="006E039F"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[26] Ericsson</w:t>
      </w:r>
    </w:p>
    <w:p w14:paraId="7461E4FB" w14:textId="77777777" w:rsidR="006E039F" w:rsidRPr="006E039F" w:rsidRDefault="006E039F" w:rsidP="00DD78D1">
      <w:pPr>
        <w:pStyle w:val="BodyText"/>
        <w:numPr>
          <w:ilvl w:val="1"/>
          <w:numId w:val="5"/>
        </w:numPr>
        <w:spacing w:after="0"/>
        <w:rPr>
          <w:rFonts w:ascii="Times New Roman" w:hAnsi="Times New Roman"/>
          <w:sz w:val="22"/>
          <w:szCs w:val="22"/>
          <w:lang w:eastAsia="zh-CN"/>
        </w:rPr>
      </w:pPr>
      <w:r w:rsidRPr="006E039F">
        <w:rPr>
          <w:rFonts w:ascii="Times New Roman" w:hAnsi="Times New Roman"/>
          <w:sz w:val="22"/>
          <w:szCs w:val="22"/>
          <w:lang w:eastAsia="zh-CN"/>
        </w:rPr>
        <w:t>Study and identify techniques that allow fast CSI-RS reconfigurations without increasing UE measurement and processing complexity.</w:t>
      </w:r>
    </w:p>
    <w:p w14:paraId="6A9A5FB3" w14:textId="77777777" w:rsidR="006E039F" w:rsidRPr="006E039F" w:rsidRDefault="006E039F" w:rsidP="00DD78D1">
      <w:pPr>
        <w:pStyle w:val="BodyText"/>
        <w:numPr>
          <w:ilvl w:val="1"/>
          <w:numId w:val="5"/>
        </w:numPr>
        <w:spacing w:after="0"/>
        <w:rPr>
          <w:rFonts w:ascii="Times New Roman" w:hAnsi="Times New Roman"/>
          <w:sz w:val="22"/>
          <w:szCs w:val="22"/>
          <w:lang w:eastAsia="zh-CN"/>
        </w:rPr>
      </w:pPr>
      <w:r w:rsidRPr="006E039F">
        <w:rPr>
          <w:rFonts w:ascii="Times New Roman" w:hAnsi="Times New Roman"/>
          <w:sz w:val="22"/>
          <w:szCs w:val="22"/>
          <w:lang w:eastAsia="zh-CN"/>
        </w:rPr>
        <w:t>Study and identify techniques for signaling reduction in CSI reporting framework.</w:t>
      </w:r>
    </w:p>
    <w:p w14:paraId="3F56533C" w14:textId="77777777" w:rsidR="006E039F" w:rsidRPr="006E039F" w:rsidRDefault="006E039F" w:rsidP="00DD78D1">
      <w:pPr>
        <w:pStyle w:val="BodyText"/>
        <w:numPr>
          <w:ilvl w:val="1"/>
          <w:numId w:val="5"/>
        </w:numPr>
        <w:spacing w:after="0"/>
        <w:rPr>
          <w:rFonts w:ascii="Times New Roman" w:hAnsi="Times New Roman"/>
          <w:sz w:val="22"/>
          <w:szCs w:val="22"/>
          <w:lang w:eastAsia="zh-CN"/>
        </w:rPr>
      </w:pPr>
      <w:r w:rsidRPr="006E039F">
        <w:rPr>
          <w:rFonts w:ascii="Times New Roman" w:hAnsi="Times New Roman"/>
          <w:sz w:val="22"/>
          <w:szCs w:val="22"/>
          <w:lang w:eastAsia="zh-CN"/>
        </w:rPr>
        <w:t>Study and identify techniques including UE slow- and fast-rate feedback for efficient port reconfigurations.</w:t>
      </w:r>
    </w:p>
    <w:p w14:paraId="599A5F05" w14:textId="756CEBA6" w:rsidR="006E039F" w:rsidRDefault="0081399E"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[27] Qualcomm</w:t>
      </w:r>
    </w:p>
    <w:p w14:paraId="3A17AA45" w14:textId="77777777" w:rsidR="0081399E" w:rsidRPr="0081399E" w:rsidRDefault="0081399E" w:rsidP="00DD78D1">
      <w:pPr>
        <w:pStyle w:val="BodyText"/>
        <w:numPr>
          <w:ilvl w:val="1"/>
          <w:numId w:val="5"/>
        </w:numPr>
        <w:spacing w:after="0"/>
        <w:rPr>
          <w:rFonts w:ascii="Times New Roman" w:hAnsi="Times New Roman"/>
          <w:sz w:val="22"/>
          <w:szCs w:val="22"/>
          <w:lang w:eastAsia="zh-CN"/>
        </w:rPr>
      </w:pPr>
      <w:r w:rsidRPr="0081399E">
        <w:rPr>
          <w:rFonts w:ascii="Times New Roman" w:hAnsi="Times New Roman"/>
          <w:sz w:val="22"/>
          <w:szCs w:val="22"/>
          <w:lang w:eastAsia="zh-CN"/>
        </w:rPr>
        <w:t xml:space="preserve">Study dynamic antenna port adaptation at </w:t>
      </w:r>
      <w:proofErr w:type="spellStart"/>
      <w:r w:rsidRPr="0081399E">
        <w:rPr>
          <w:rFonts w:ascii="Times New Roman" w:hAnsi="Times New Roman"/>
          <w:sz w:val="22"/>
          <w:szCs w:val="22"/>
          <w:lang w:eastAsia="zh-CN"/>
        </w:rPr>
        <w:t>gNB</w:t>
      </w:r>
      <w:proofErr w:type="spellEnd"/>
    </w:p>
    <w:p w14:paraId="38EBF4EE" w14:textId="77777777" w:rsidR="0081399E" w:rsidRPr="0081399E" w:rsidRDefault="0081399E" w:rsidP="00DD78D1">
      <w:pPr>
        <w:pStyle w:val="BodyText"/>
        <w:numPr>
          <w:ilvl w:val="2"/>
          <w:numId w:val="5"/>
        </w:numPr>
        <w:spacing w:after="0"/>
        <w:rPr>
          <w:rFonts w:ascii="Times New Roman" w:hAnsi="Times New Roman"/>
          <w:sz w:val="22"/>
          <w:szCs w:val="22"/>
          <w:lang w:eastAsia="zh-CN"/>
        </w:rPr>
      </w:pPr>
      <w:r w:rsidRPr="0081399E">
        <w:rPr>
          <w:rFonts w:ascii="Times New Roman" w:hAnsi="Times New Roman"/>
          <w:sz w:val="22"/>
          <w:szCs w:val="22"/>
          <w:lang w:eastAsia="zh-CN"/>
        </w:rPr>
        <w:t>Enhance physical layer procedures to efficiently support dynamic antenna port adaptation e.g., CSI and/or transmit power signaling framework.</w:t>
      </w:r>
    </w:p>
    <w:p w14:paraId="62B31763" w14:textId="77777777" w:rsidR="0081399E" w:rsidRPr="0081399E" w:rsidRDefault="0081399E" w:rsidP="00DD78D1">
      <w:pPr>
        <w:pStyle w:val="BodyText"/>
        <w:numPr>
          <w:ilvl w:val="1"/>
          <w:numId w:val="5"/>
        </w:numPr>
        <w:spacing w:after="0"/>
        <w:rPr>
          <w:rFonts w:ascii="Times New Roman" w:hAnsi="Times New Roman"/>
          <w:sz w:val="22"/>
          <w:szCs w:val="22"/>
          <w:lang w:eastAsia="zh-CN"/>
        </w:rPr>
      </w:pPr>
      <w:r w:rsidRPr="0081399E">
        <w:rPr>
          <w:rFonts w:ascii="Times New Roman" w:hAnsi="Times New Roman"/>
          <w:sz w:val="22"/>
          <w:szCs w:val="22"/>
          <w:lang w:eastAsia="zh-CN"/>
        </w:rPr>
        <w:t xml:space="preserve">Study TRP dormancy enhancements in </w:t>
      </w:r>
      <w:proofErr w:type="spellStart"/>
      <w:r w:rsidRPr="0081399E">
        <w:rPr>
          <w:rFonts w:ascii="Times New Roman" w:hAnsi="Times New Roman"/>
          <w:sz w:val="22"/>
          <w:szCs w:val="22"/>
          <w:lang w:eastAsia="zh-CN"/>
        </w:rPr>
        <w:t>mTRP</w:t>
      </w:r>
      <w:proofErr w:type="spellEnd"/>
      <w:r w:rsidRPr="0081399E">
        <w:rPr>
          <w:rFonts w:ascii="Times New Roman" w:hAnsi="Times New Roman"/>
          <w:sz w:val="22"/>
          <w:szCs w:val="22"/>
          <w:lang w:eastAsia="zh-CN"/>
        </w:rPr>
        <w:t xml:space="preserve"> e.g.,</w:t>
      </w:r>
    </w:p>
    <w:p w14:paraId="0B952B40" w14:textId="6FDD1B8D" w:rsidR="0081399E" w:rsidRDefault="0081399E" w:rsidP="00DD78D1">
      <w:pPr>
        <w:pStyle w:val="BodyText"/>
        <w:numPr>
          <w:ilvl w:val="2"/>
          <w:numId w:val="5"/>
        </w:numPr>
        <w:spacing w:after="0"/>
        <w:rPr>
          <w:rFonts w:ascii="Times New Roman" w:hAnsi="Times New Roman"/>
          <w:sz w:val="22"/>
          <w:szCs w:val="22"/>
          <w:lang w:eastAsia="zh-CN"/>
        </w:rPr>
      </w:pPr>
      <w:r w:rsidRPr="0081399E">
        <w:rPr>
          <w:rFonts w:ascii="Times New Roman" w:hAnsi="Times New Roman"/>
          <w:sz w:val="22"/>
          <w:szCs w:val="22"/>
          <w:lang w:eastAsia="zh-CN"/>
        </w:rPr>
        <w:t>UE group specific TRP dormancy indication to make dynamic TRP dormancy more efficient.</w:t>
      </w:r>
    </w:p>
    <w:p w14:paraId="1076F5C0" w14:textId="71440D9D" w:rsidR="002C7921" w:rsidRDefault="002C7921"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[28] Rakuten</w:t>
      </w:r>
    </w:p>
    <w:p w14:paraId="5ACB32F9" w14:textId="7483CACA" w:rsidR="002C7921" w:rsidRDefault="002C7921" w:rsidP="00DD78D1">
      <w:pPr>
        <w:pStyle w:val="BodyText"/>
        <w:numPr>
          <w:ilvl w:val="1"/>
          <w:numId w:val="5"/>
        </w:numPr>
        <w:spacing w:after="0"/>
        <w:rPr>
          <w:rFonts w:ascii="Times New Roman" w:hAnsi="Times New Roman"/>
          <w:sz w:val="22"/>
          <w:szCs w:val="22"/>
          <w:lang w:eastAsia="zh-CN"/>
        </w:rPr>
      </w:pPr>
      <w:r w:rsidRPr="002C7921">
        <w:rPr>
          <w:rFonts w:ascii="Times New Roman" w:hAnsi="Times New Roman"/>
          <w:sz w:val="22"/>
          <w:szCs w:val="22"/>
          <w:lang w:eastAsia="zh-CN"/>
        </w:rPr>
        <w:t>Study impacts of changing Massive MIMO antenna configurations on UE performance and investigate solutions to improve channel estimation</w:t>
      </w:r>
      <w:r>
        <w:rPr>
          <w:rFonts w:ascii="Times New Roman" w:hAnsi="Times New Roman"/>
          <w:sz w:val="22"/>
          <w:szCs w:val="22"/>
          <w:lang w:eastAsia="zh-CN"/>
        </w:rPr>
        <w:t>.</w:t>
      </w:r>
    </w:p>
    <w:p w14:paraId="7F079DFE" w14:textId="7C99A0EA" w:rsidR="002C7921" w:rsidRDefault="002C7921" w:rsidP="00DD78D1">
      <w:pPr>
        <w:pStyle w:val="BodyText"/>
        <w:numPr>
          <w:ilvl w:val="1"/>
          <w:numId w:val="5"/>
        </w:numPr>
        <w:spacing w:after="0"/>
        <w:rPr>
          <w:rFonts w:ascii="Times New Roman" w:hAnsi="Times New Roman"/>
          <w:sz w:val="22"/>
          <w:szCs w:val="22"/>
          <w:lang w:eastAsia="zh-CN"/>
        </w:rPr>
      </w:pPr>
      <w:r w:rsidRPr="002C7921">
        <w:rPr>
          <w:rFonts w:ascii="Times New Roman" w:hAnsi="Times New Roman"/>
          <w:sz w:val="22"/>
          <w:szCs w:val="22"/>
          <w:lang w:eastAsia="zh-CN"/>
        </w:rPr>
        <w:t>Investigate Energy savings through utilization of non-uniform and dynamic antenna array reconfigurations including the challenges such as channel estimation and UE service degradation.</w:t>
      </w:r>
    </w:p>
    <w:p w14:paraId="2CBF3628" w14:textId="1DB4A309" w:rsidR="002C7921" w:rsidRPr="0081399E" w:rsidRDefault="002C7921" w:rsidP="00DD78D1">
      <w:pPr>
        <w:pStyle w:val="BodyText"/>
        <w:numPr>
          <w:ilvl w:val="1"/>
          <w:numId w:val="5"/>
        </w:numPr>
        <w:spacing w:after="0"/>
        <w:rPr>
          <w:rFonts w:ascii="Times New Roman" w:hAnsi="Times New Roman"/>
          <w:sz w:val="22"/>
          <w:szCs w:val="22"/>
          <w:lang w:eastAsia="zh-CN"/>
        </w:rPr>
      </w:pPr>
      <w:r w:rsidRPr="002C7921">
        <w:rPr>
          <w:rFonts w:ascii="Times New Roman" w:hAnsi="Times New Roman"/>
          <w:sz w:val="22"/>
          <w:szCs w:val="22"/>
          <w:lang w:eastAsia="zh-CN"/>
        </w:rPr>
        <w:t>Investigate Energy savings through Antenna Power amplifier efficiency improvement by modifying antenna array configuration.</w:t>
      </w:r>
    </w:p>
    <w:p w14:paraId="60A30C1E" w14:textId="77777777" w:rsidR="001826DE" w:rsidRDefault="001826DE"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[29] Fujitsu</w:t>
      </w:r>
    </w:p>
    <w:p w14:paraId="6A14B26A" w14:textId="77777777" w:rsidR="001826DE" w:rsidRPr="001826DE" w:rsidRDefault="001826DE" w:rsidP="00DD78D1">
      <w:pPr>
        <w:pStyle w:val="BodyText"/>
        <w:numPr>
          <w:ilvl w:val="1"/>
          <w:numId w:val="5"/>
        </w:numPr>
        <w:spacing w:after="0"/>
        <w:rPr>
          <w:rFonts w:ascii="Times New Roman" w:hAnsi="Times New Roman"/>
          <w:sz w:val="22"/>
          <w:szCs w:val="22"/>
          <w:lang w:eastAsia="zh-CN"/>
        </w:rPr>
      </w:pPr>
      <w:r w:rsidRPr="001826DE">
        <w:rPr>
          <w:rFonts w:ascii="Times New Roman" w:hAnsi="Times New Roman"/>
          <w:sz w:val="22"/>
          <w:szCs w:val="22"/>
          <w:lang w:eastAsia="zh-CN"/>
        </w:rPr>
        <w:t>Study the following frequency-domain, power-domain and spatial-domain network power saving techniques, considering the trade-off between throughput and power saving gain:</w:t>
      </w:r>
    </w:p>
    <w:p w14:paraId="370D6C58" w14:textId="77777777" w:rsidR="001826DE" w:rsidRPr="001826DE" w:rsidRDefault="001826DE" w:rsidP="00DD78D1">
      <w:pPr>
        <w:pStyle w:val="BodyText"/>
        <w:numPr>
          <w:ilvl w:val="2"/>
          <w:numId w:val="5"/>
        </w:numPr>
        <w:spacing w:after="0"/>
        <w:rPr>
          <w:rFonts w:ascii="Times New Roman" w:hAnsi="Times New Roman"/>
          <w:sz w:val="22"/>
          <w:szCs w:val="22"/>
          <w:lang w:eastAsia="zh-CN"/>
        </w:rPr>
      </w:pPr>
      <w:r w:rsidRPr="001826DE">
        <w:rPr>
          <w:rFonts w:ascii="Times New Roman" w:hAnsi="Times New Roman"/>
          <w:sz w:val="22"/>
          <w:szCs w:val="22"/>
          <w:lang w:eastAsia="zh-CN"/>
        </w:rPr>
        <w:t>Dynamic CA/DC adaptation</w:t>
      </w:r>
    </w:p>
    <w:p w14:paraId="19022BA9" w14:textId="77777777" w:rsidR="001826DE" w:rsidRPr="001826DE" w:rsidRDefault="001826DE" w:rsidP="00DD78D1">
      <w:pPr>
        <w:pStyle w:val="BodyText"/>
        <w:numPr>
          <w:ilvl w:val="2"/>
          <w:numId w:val="5"/>
        </w:numPr>
        <w:spacing w:after="0"/>
        <w:rPr>
          <w:rFonts w:ascii="Times New Roman" w:hAnsi="Times New Roman"/>
          <w:sz w:val="22"/>
          <w:szCs w:val="22"/>
          <w:lang w:eastAsia="zh-CN"/>
        </w:rPr>
      </w:pPr>
      <w:r w:rsidRPr="001826DE">
        <w:rPr>
          <w:rFonts w:ascii="Times New Roman" w:hAnsi="Times New Roman"/>
          <w:sz w:val="22"/>
          <w:szCs w:val="22"/>
          <w:lang w:eastAsia="zh-CN"/>
        </w:rPr>
        <w:t>Reduced always-on signal transmission in some carriers</w:t>
      </w:r>
    </w:p>
    <w:p w14:paraId="0351B503" w14:textId="77777777" w:rsidR="001826DE" w:rsidRPr="001826DE" w:rsidRDefault="001826DE" w:rsidP="00DD78D1">
      <w:pPr>
        <w:pStyle w:val="BodyText"/>
        <w:numPr>
          <w:ilvl w:val="2"/>
          <w:numId w:val="5"/>
        </w:numPr>
        <w:spacing w:after="0"/>
        <w:rPr>
          <w:rFonts w:ascii="Times New Roman" w:hAnsi="Times New Roman"/>
          <w:sz w:val="22"/>
          <w:szCs w:val="22"/>
          <w:lang w:eastAsia="zh-CN"/>
        </w:rPr>
      </w:pPr>
      <w:r w:rsidRPr="001826DE">
        <w:rPr>
          <w:rFonts w:ascii="Times New Roman" w:hAnsi="Times New Roman"/>
          <w:sz w:val="22"/>
          <w:szCs w:val="22"/>
          <w:lang w:eastAsia="zh-CN"/>
        </w:rPr>
        <w:t>Dynamic DL power control</w:t>
      </w:r>
    </w:p>
    <w:p w14:paraId="7099D38F" w14:textId="77777777" w:rsidR="001826DE" w:rsidRPr="001826DE" w:rsidRDefault="001826DE" w:rsidP="00DD78D1">
      <w:pPr>
        <w:pStyle w:val="BodyText"/>
        <w:numPr>
          <w:ilvl w:val="2"/>
          <w:numId w:val="5"/>
        </w:numPr>
        <w:spacing w:after="0"/>
        <w:rPr>
          <w:rFonts w:ascii="Times New Roman" w:hAnsi="Times New Roman"/>
          <w:sz w:val="22"/>
          <w:szCs w:val="22"/>
          <w:lang w:eastAsia="zh-CN"/>
        </w:rPr>
      </w:pPr>
      <w:r w:rsidRPr="001826DE">
        <w:rPr>
          <w:rFonts w:ascii="Times New Roman" w:hAnsi="Times New Roman"/>
          <w:sz w:val="22"/>
          <w:szCs w:val="22"/>
          <w:lang w:eastAsia="zh-CN"/>
        </w:rPr>
        <w:t>Dynamic TRX/antenna port adaptation</w:t>
      </w:r>
    </w:p>
    <w:p w14:paraId="21F0B9B3" w14:textId="77777777" w:rsidR="00D42EC9" w:rsidRDefault="00D42EC9" w:rsidP="000C26BE">
      <w:pPr>
        <w:pStyle w:val="BodyText"/>
        <w:spacing w:after="0"/>
        <w:rPr>
          <w:rFonts w:ascii="Times New Roman" w:hAnsi="Times New Roman"/>
          <w:sz w:val="22"/>
          <w:szCs w:val="22"/>
          <w:lang w:eastAsia="zh-CN"/>
        </w:rPr>
      </w:pPr>
    </w:p>
    <w:p w14:paraId="4690AC0C" w14:textId="77777777" w:rsidR="000C26BE" w:rsidRPr="0056354D" w:rsidRDefault="000C26BE" w:rsidP="000C26BE">
      <w:pPr>
        <w:pStyle w:val="Heading3"/>
        <w:rPr>
          <w:rFonts w:eastAsia="SimSun"/>
          <w:sz w:val="24"/>
          <w:szCs w:val="18"/>
          <w:lang w:eastAsia="zh-CN"/>
        </w:rPr>
      </w:pPr>
      <w:r w:rsidRPr="0056354D">
        <w:rPr>
          <w:rFonts w:eastAsia="SimSun"/>
          <w:sz w:val="24"/>
          <w:szCs w:val="18"/>
          <w:lang w:eastAsia="zh-CN"/>
        </w:rPr>
        <w:lastRenderedPageBreak/>
        <w:t>Summary of Discussions</w:t>
      </w:r>
    </w:p>
    <w:p w14:paraId="536BAD78" w14:textId="2EEF7F64" w:rsidR="003B7CBD" w:rsidRDefault="003B7CBD" w:rsidP="003B7CBD">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by the company, moderator has tried to provide a list of aspects companies suggested for study with regards to spatial-domain based NW energy saving techniques.</w:t>
      </w:r>
    </w:p>
    <w:p w14:paraId="64EAC12A" w14:textId="77777777" w:rsidR="003B7CBD" w:rsidRDefault="003B7CBD" w:rsidP="003B7CBD">
      <w:pPr>
        <w:pStyle w:val="BodyText"/>
        <w:spacing w:after="0"/>
        <w:rPr>
          <w:rFonts w:ascii="Times New Roman" w:hAnsi="Times New Roman"/>
          <w:sz w:val="22"/>
          <w:szCs w:val="22"/>
          <w:lang w:eastAsia="zh-CN"/>
        </w:rPr>
      </w:pPr>
    </w:p>
    <w:p w14:paraId="1D0149AB" w14:textId="71FA41E2" w:rsidR="003B7CBD" w:rsidRPr="002F4FB9" w:rsidRDefault="003B7CBD" w:rsidP="003B7CBD">
      <w:pPr>
        <w:pStyle w:val="Heading4"/>
        <w:spacing w:line="257" w:lineRule="auto"/>
        <w:ind w:left="1411" w:hanging="1411"/>
        <w:rPr>
          <w:rFonts w:eastAsia="SimSun"/>
          <w:szCs w:val="18"/>
          <w:lang w:eastAsia="zh-CN"/>
        </w:rPr>
      </w:pPr>
      <w:r>
        <w:rPr>
          <w:rFonts w:eastAsia="SimSun"/>
          <w:szCs w:val="18"/>
          <w:lang w:eastAsia="zh-CN"/>
        </w:rPr>
        <w:t>Proposal #</w:t>
      </w:r>
      <w:r w:rsidR="00AC02B9">
        <w:rPr>
          <w:rFonts w:eastAsia="SimSun"/>
          <w:szCs w:val="18"/>
          <w:lang w:eastAsia="zh-CN"/>
        </w:rPr>
        <w:t>4</w:t>
      </w:r>
      <w:r>
        <w:rPr>
          <w:rFonts w:eastAsia="SimSun"/>
          <w:szCs w:val="18"/>
          <w:lang w:eastAsia="zh-CN"/>
        </w:rPr>
        <w:t>-1</w:t>
      </w:r>
    </w:p>
    <w:p w14:paraId="5573DDB1" w14:textId="39255C2D" w:rsidR="003B7CBD" w:rsidRDefault="003B7CBD"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w:t>
      </w:r>
      <w:r w:rsidR="005B4E83">
        <w:rPr>
          <w:rFonts w:ascii="Times New Roman" w:hAnsi="Times New Roman"/>
          <w:sz w:val="22"/>
          <w:szCs w:val="22"/>
          <w:lang w:eastAsia="zh-CN"/>
        </w:rPr>
        <w:t>adaptation of spatial elements of</w:t>
      </w:r>
      <w:r>
        <w:rPr>
          <w:rFonts w:ascii="Times New Roman" w:hAnsi="Times New Roman"/>
          <w:sz w:val="22"/>
          <w:szCs w:val="22"/>
          <w:lang w:eastAsia="zh-CN"/>
        </w:rPr>
        <w:t xml:space="preserve"> the </w:t>
      </w:r>
      <w:proofErr w:type="spellStart"/>
      <w:r>
        <w:rPr>
          <w:rFonts w:ascii="Times New Roman" w:hAnsi="Times New Roman"/>
          <w:sz w:val="22"/>
          <w:szCs w:val="22"/>
          <w:lang w:eastAsia="zh-CN"/>
        </w:rPr>
        <w:t>gNB</w:t>
      </w:r>
      <w:proofErr w:type="spellEnd"/>
      <w:r w:rsidR="005B4E83">
        <w:rPr>
          <w:rFonts w:ascii="Times New Roman" w:hAnsi="Times New Roman"/>
          <w:sz w:val="22"/>
          <w:szCs w:val="22"/>
          <w:lang w:eastAsia="zh-CN"/>
        </w:rPr>
        <w:t>,</w:t>
      </w:r>
      <w:r>
        <w:rPr>
          <w:rFonts w:ascii="Times New Roman" w:hAnsi="Times New Roman"/>
          <w:sz w:val="22"/>
          <w:szCs w:val="22"/>
          <w:lang w:eastAsia="zh-CN"/>
        </w:rPr>
        <w:t xml:space="preserve"> including (but not limited to) the following aspects:</w:t>
      </w:r>
    </w:p>
    <w:p w14:paraId="694DF1E7" w14:textId="7F99DBB2" w:rsidR="005B4E83" w:rsidRDefault="005B4E83"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Note: spatial elements may include antenna element</w:t>
      </w:r>
      <w:r w:rsidR="003175DC">
        <w:rPr>
          <w:rFonts w:ascii="Times New Roman" w:hAnsi="Times New Roman"/>
          <w:sz w:val="22"/>
          <w:szCs w:val="22"/>
          <w:lang w:eastAsia="zh-CN"/>
        </w:rPr>
        <w:t>(</w:t>
      </w:r>
      <w:r>
        <w:rPr>
          <w:rFonts w:ascii="Times New Roman" w:hAnsi="Times New Roman"/>
          <w:sz w:val="22"/>
          <w:szCs w:val="22"/>
          <w:lang w:eastAsia="zh-CN"/>
        </w:rPr>
        <w:t>s</w:t>
      </w:r>
      <w:r w:rsidR="003175DC">
        <w:rPr>
          <w:rFonts w:ascii="Times New Roman" w:hAnsi="Times New Roman"/>
          <w:sz w:val="22"/>
          <w:szCs w:val="22"/>
          <w:lang w:eastAsia="zh-CN"/>
        </w:rPr>
        <w:t>)</w:t>
      </w:r>
      <w:r>
        <w:rPr>
          <w:rFonts w:ascii="Times New Roman" w:hAnsi="Times New Roman"/>
          <w:sz w:val="22"/>
          <w:szCs w:val="22"/>
          <w:lang w:eastAsia="zh-CN"/>
        </w:rPr>
        <w:t>, antenna sub-array</w:t>
      </w:r>
      <w:r w:rsidR="003175DC">
        <w:rPr>
          <w:rFonts w:ascii="Times New Roman" w:hAnsi="Times New Roman"/>
          <w:sz w:val="22"/>
          <w:szCs w:val="22"/>
          <w:lang w:eastAsia="zh-CN"/>
        </w:rPr>
        <w:t>(</w:t>
      </w:r>
      <w:r>
        <w:rPr>
          <w:rFonts w:ascii="Times New Roman" w:hAnsi="Times New Roman"/>
          <w:sz w:val="22"/>
          <w:szCs w:val="22"/>
          <w:lang w:eastAsia="zh-CN"/>
        </w:rPr>
        <w:t>s</w:t>
      </w:r>
      <w:r w:rsidR="003175DC">
        <w:rPr>
          <w:rFonts w:ascii="Times New Roman" w:hAnsi="Times New Roman"/>
          <w:sz w:val="22"/>
          <w:szCs w:val="22"/>
          <w:lang w:eastAsia="zh-CN"/>
        </w:rPr>
        <w:t>)</w:t>
      </w:r>
      <w:r>
        <w:rPr>
          <w:rFonts w:ascii="Times New Roman" w:hAnsi="Times New Roman"/>
          <w:sz w:val="22"/>
          <w:szCs w:val="22"/>
          <w:lang w:eastAsia="zh-CN"/>
        </w:rPr>
        <w:t>, antenna panel</w:t>
      </w:r>
      <w:r w:rsidR="003175DC">
        <w:rPr>
          <w:rFonts w:ascii="Times New Roman" w:hAnsi="Times New Roman"/>
          <w:sz w:val="22"/>
          <w:szCs w:val="22"/>
          <w:lang w:eastAsia="zh-CN"/>
        </w:rPr>
        <w:t>(</w:t>
      </w:r>
      <w:r>
        <w:rPr>
          <w:rFonts w:ascii="Times New Roman" w:hAnsi="Times New Roman"/>
          <w:sz w:val="22"/>
          <w:szCs w:val="22"/>
          <w:lang w:eastAsia="zh-CN"/>
        </w:rPr>
        <w:t>s</w:t>
      </w:r>
      <w:proofErr w:type="gramStart"/>
      <w:r w:rsidR="003175DC">
        <w:rPr>
          <w:rFonts w:ascii="Times New Roman" w:hAnsi="Times New Roman"/>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TRxP</w:t>
      </w:r>
      <w:proofErr w:type="spellEnd"/>
      <w:proofErr w:type="gramEnd"/>
      <w:r w:rsidR="003175DC">
        <w:rPr>
          <w:rFonts w:ascii="Times New Roman" w:hAnsi="Times New Roman"/>
          <w:sz w:val="22"/>
          <w:szCs w:val="22"/>
          <w:lang w:eastAsia="zh-CN"/>
        </w:rPr>
        <w:t>(s)</w:t>
      </w:r>
      <w:r>
        <w:rPr>
          <w:rFonts w:ascii="Times New Roman" w:hAnsi="Times New Roman"/>
          <w:sz w:val="22"/>
          <w:szCs w:val="22"/>
          <w:lang w:eastAsia="zh-CN"/>
        </w:rPr>
        <w:t xml:space="preserve"> (co-located or geographically separated from each other), logical antenna port</w:t>
      </w:r>
      <w:r w:rsidR="003175DC">
        <w:rPr>
          <w:rFonts w:ascii="Times New Roman" w:hAnsi="Times New Roman"/>
          <w:sz w:val="22"/>
          <w:szCs w:val="22"/>
          <w:lang w:eastAsia="zh-CN"/>
        </w:rPr>
        <w:t>(</w:t>
      </w:r>
      <w:r>
        <w:rPr>
          <w:rFonts w:ascii="Times New Roman" w:hAnsi="Times New Roman"/>
          <w:sz w:val="22"/>
          <w:szCs w:val="22"/>
          <w:lang w:eastAsia="zh-CN"/>
        </w:rPr>
        <w:t>s</w:t>
      </w:r>
      <w:r w:rsidR="003175DC">
        <w:rPr>
          <w:rFonts w:ascii="Times New Roman" w:hAnsi="Times New Roman"/>
          <w:sz w:val="22"/>
          <w:szCs w:val="22"/>
          <w:lang w:eastAsia="zh-CN"/>
        </w:rPr>
        <w:t>)</w:t>
      </w:r>
      <w:r>
        <w:rPr>
          <w:rFonts w:ascii="Times New Roman" w:hAnsi="Times New Roman"/>
          <w:sz w:val="22"/>
          <w:szCs w:val="22"/>
          <w:lang w:eastAsia="zh-CN"/>
        </w:rPr>
        <w:t xml:space="preserve"> (corresponding to specific signals and channels)</w:t>
      </w:r>
    </w:p>
    <w:p w14:paraId="5E298E68" w14:textId="14615286" w:rsidR="002C20A5" w:rsidRDefault="002C20A5"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impact to UE operations</w:t>
      </w:r>
      <w:r w:rsidR="001A5D45">
        <w:rPr>
          <w:rFonts w:ascii="Times New Roman" w:hAnsi="Times New Roman"/>
          <w:sz w:val="22"/>
          <w:szCs w:val="22"/>
          <w:lang w:eastAsia="zh-CN"/>
        </w:rPr>
        <w:t xml:space="preserve">, </w:t>
      </w:r>
      <w:proofErr w:type="gramStart"/>
      <w:r w:rsidR="001A5D45">
        <w:rPr>
          <w:rFonts w:ascii="Times New Roman" w:hAnsi="Times New Roman"/>
          <w:sz w:val="22"/>
          <w:szCs w:val="22"/>
          <w:lang w:eastAsia="zh-CN"/>
        </w:rPr>
        <w:t>e.g.</w:t>
      </w:r>
      <w:proofErr w:type="gramEnd"/>
      <w:r w:rsidR="001A5D45">
        <w:rPr>
          <w:rFonts w:ascii="Times New Roman" w:hAnsi="Times New Roman"/>
          <w:sz w:val="22"/>
          <w:szCs w:val="22"/>
          <w:lang w:eastAsia="zh-CN"/>
        </w:rPr>
        <w:t xml:space="preserve"> measurements, power control, PUSCH/PDSCH repetition, SRS transmission, beam failure recovery, radio link monitoring, cell (re)selection, etc., </w:t>
      </w:r>
      <w:r>
        <w:rPr>
          <w:rFonts w:ascii="Times New Roman" w:hAnsi="Times New Roman"/>
          <w:sz w:val="22"/>
          <w:szCs w:val="22"/>
          <w:lang w:eastAsia="zh-CN"/>
        </w:rPr>
        <w:t>from dynamic adaptation of spatial elements</w:t>
      </w:r>
    </w:p>
    <w:p w14:paraId="16AE8E7E" w14:textId="74A7A09D" w:rsidR="002C20A5" w:rsidRDefault="002C20A5"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UE feedback/assistance information required for support dynamic spatial element adaptation</w:t>
      </w:r>
    </w:p>
    <w:p w14:paraId="0B6EF5F2" w14:textId="47C1438C" w:rsidR="002C20A5" w:rsidRDefault="002C20A5"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for example, CSI measurement and reports</w:t>
      </w:r>
    </w:p>
    <w:p w14:paraId="6347E1A5" w14:textId="1CF4E771" w:rsidR="008B1089" w:rsidRDefault="002C20A5"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signaling methods for enabling dynamic spatial element adaptation</w:t>
      </w:r>
      <w:r w:rsidR="001A5D45">
        <w:rPr>
          <w:rFonts w:ascii="Times New Roman" w:hAnsi="Times New Roman"/>
          <w:sz w:val="22"/>
          <w:szCs w:val="22"/>
          <w:lang w:eastAsia="zh-CN"/>
        </w:rPr>
        <w:t>, including methods of leveraging existing configuration methods supported by NR</w:t>
      </w:r>
    </w:p>
    <w:p w14:paraId="5D97B77F" w14:textId="582A6175" w:rsidR="002C20A5" w:rsidRDefault="002C20A5"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for example, </w:t>
      </w:r>
      <w:proofErr w:type="gramStart"/>
      <w:r>
        <w:rPr>
          <w:rFonts w:ascii="Times New Roman" w:hAnsi="Times New Roman"/>
          <w:sz w:val="22"/>
          <w:szCs w:val="22"/>
          <w:lang w:eastAsia="zh-CN"/>
        </w:rPr>
        <w:t>group-common</w:t>
      </w:r>
      <w:proofErr w:type="gramEnd"/>
      <w:r>
        <w:rPr>
          <w:rFonts w:ascii="Times New Roman" w:hAnsi="Times New Roman"/>
          <w:sz w:val="22"/>
          <w:szCs w:val="22"/>
          <w:lang w:eastAsia="zh-CN"/>
        </w:rPr>
        <w:t xml:space="preserve"> L1 signaling</w:t>
      </w:r>
    </w:p>
    <w:p w14:paraId="5950A79D" w14:textId="764A467A" w:rsidR="002C20A5" w:rsidRDefault="002C20A5"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muting (or power adjustment</w:t>
      </w:r>
      <w:proofErr w:type="gramStart"/>
      <w:r>
        <w:rPr>
          <w:rFonts w:ascii="Times New Roman" w:hAnsi="Times New Roman"/>
          <w:sz w:val="22"/>
          <w:szCs w:val="22"/>
          <w:lang w:eastAsia="zh-CN"/>
        </w:rPr>
        <w:t>);</w:t>
      </w:r>
      <w:proofErr w:type="gramEnd"/>
    </w:p>
    <w:p w14:paraId="063B1D90" w14:textId="6E4322DD" w:rsidR="002C20A5" w:rsidRDefault="002C20A5"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study of triggering on/off conditions for </w:t>
      </w:r>
      <w:proofErr w:type="spellStart"/>
      <w:r>
        <w:rPr>
          <w:rFonts w:ascii="Times New Roman" w:hAnsi="Times New Roman"/>
          <w:sz w:val="22"/>
          <w:szCs w:val="22"/>
          <w:lang w:eastAsia="zh-CN"/>
        </w:rPr>
        <w:t>TRxPs</w:t>
      </w:r>
      <w:proofErr w:type="spellEnd"/>
    </w:p>
    <w:p w14:paraId="209D654F" w14:textId="04469ED2" w:rsidR="002C20A5" w:rsidRDefault="002C20A5"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study of </w:t>
      </w:r>
      <w:r w:rsidR="00CB2EFB">
        <w:rPr>
          <w:rFonts w:ascii="Times New Roman" w:hAnsi="Times New Roman"/>
          <w:sz w:val="22"/>
          <w:szCs w:val="22"/>
          <w:lang w:eastAsia="zh-CN"/>
        </w:rPr>
        <w:t xml:space="preserve">SSB and </w:t>
      </w:r>
      <w:r>
        <w:rPr>
          <w:rFonts w:ascii="Times New Roman" w:hAnsi="Times New Roman"/>
          <w:sz w:val="22"/>
          <w:szCs w:val="22"/>
          <w:lang w:eastAsia="zh-CN"/>
        </w:rPr>
        <w:t xml:space="preserve">CSI-RS re-configuration when specific </w:t>
      </w:r>
      <w:proofErr w:type="spellStart"/>
      <w:r>
        <w:rPr>
          <w:rFonts w:ascii="Times New Roman" w:hAnsi="Times New Roman"/>
          <w:sz w:val="22"/>
          <w:szCs w:val="22"/>
          <w:lang w:eastAsia="zh-CN"/>
        </w:rPr>
        <w:t>TRxPs</w:t>
      </w:r>
      <w:proofErr w:type="spellEnd"/>
      <w:r>
        <w:rPr>
          <w:rFonts w:ascii="Times New Roman" w:hAnsi="Times New Roman"/>
          <w:sz w:val="22"/>
          <w:szCs w:val="22"/>
          <w:lang w:eastAsia="zh-CN"/>
        </w:rPr>
        <w:t xml:space="preserve"> are switched off</w:t>
      </w:r>
    </w:p>
    <w:p w14:paraId="24E9C387" w14:textId="77777777" w:rsidR="002C20A5" w:rsidRDefault="002C20A5"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dynamic logical port muting</w:t>
      </w:r>
    </w:p>
    <w:p w14:paraId="36FEDDF2" w14:textId="77777777" w:rsidR="002C20A5" w:rsidRDefault="002C20A5"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study details of signaling the port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NZP CSI-RS ports) muting (if required to be known by the UE)</w:t>
      </w:r>
    </w:p>
    <w:p w14:paraId="6CE99D9E" w14:textId="7A5F9B89" w:rsidR="002C20A5" w:rsidRDefault="001A5D45"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efficien</w:t>
      </w:r>
      <w:r w:rsidR="003175DC">
        <w:rPr>
          <w:rFonts w:ascii="Times New Roman" w:hAnsi="Times New Roman"/>
          <w:sz w:val="22"/>
          <w:szCs w:val="22"/>
          <w:lang w:eastAsia="zh-CN"/>
        </w:rPr>
        <w:t>t</w:t>
      </w:r>
      <w:r>
        <w:rPr>
          <w:rFonts w:ascii="Times New Roman" w:hAnsi="Times New Roman"/>
          <w:sz w:val="22"/>
          <w:szCs w:val="22"/>
          <w:lang w:eastAsia="zh-CN"/>
        </w:rPr>
        <w:t xml:space="preserve"> port reconfigurations</w:t>
      </w:r>
    </w:p>
    <w:p w14:paraId="40589E00" w14:textId="5A46FFDD" w:rsidR="001A5D45" w:rsidRDefault="001A5D45"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including </w:t>
      </w:r>
      <w:r w:rsidR="003175DC">
        <w:rPr>
          <w:rFonts w:ascii="Times New Roman" w:hAnsi="Times New Roman"/>
          <w:sz w:val="22"/>
          <w:szCs w:val="22"/>
          <w:lang w:eastAsia="zh-CN"/>
        </w:rPr>
        <w:t xml:space="preserve">any required </w:t>
      </w:r>
      <w:r>
        <w:rPr>
          <w:rFonts w:ascii="Times New Roman" w:hAnsi="Times New Roman"/>
          <w:sz w:val="22"/>
          <w:szCs w:val="22"/>
          <w:lang w:eastAsia="zh-CN"/>
        </w:rPr>
        <w:t>slow and fast feedback from the UE</w:t>
      </w:r>
    </w:p>
    <w:p w14:paraId="79E0CCC9" w14:textId="77777777" w:rsidR="000C26BE" w:rsidRDefault="000C26BE" w:rsidP="000C26BE">
      <w:pPr>
        <w:pStyle w:val="BodyText"/>
        <w:spacing w:after="0"/>
        <w:rPr>
          <w:rFonts w:ascii="Times New Roman" w:hAnsi="Times New Roman"/>
          <w:sz w:val="22"/>
          <w:szCs w:val="22"/>
          <w:lang w:eastAsia="zh-CN"/>
        </w:rPr>
      </w:pPr>
    </w:p>
    <w:p w14:paraId="3331D676" w14:textId="5A5C4322" w:rsidR="000C26BE" w:rsidRDefault="000C26BE" w:rsidP="0044629A">
      <w:pPr>
        <w:pStyle w:val="BodyText"/>
        <w:spacing w:after="0"/>
        <w:rPr>
          <w:rFonts w:ascii="Times New Roman" w:eastAsiaTheme="minorEastAsia" w:hAnsi="Times New Roman"/>
          <w:sz w:val="22"/>
          <w:szCs w:val="22"/>
          <w:lang w:eastAsia="ko-KR"/>
        </w:rPr>
      </w:pPr>
    </w:p>
    <w:p w14:paraId="29935A21" w14:textId="37B3BA26" w:rsidR="00374541" w:rsidRDefault="00374541" w:rsidP="00374541">
      <w:pPr>
        <w:pStyle w:val="Heading2"/>
        <w:rPr>
          <w:rFonts w:eastAsia="SimSun"/>
          <w:lang w:eastAsia="zh-CN"/>
        </w:rPr>
      </w:pPr>
      <w:r>
        <w:rPr>
          <w:rFonts w:eastAsia="SimSun"/>
          <w:lang w:eastAsia="zh-CN"/>
        </w:rPr>
        <w:t>2.5 Power-domain based Energy Saving Techniques</w:t>
      </w:r>
    </w:p>
    <w:p w14:paraId="14F57EA8" w14:textId="77777777" w:rsidR="00374541" w:rsidRDefault="00374541"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 Huawei/</w:t>
      </w:r>
      <w:proofErr w:type="spellStart"/>
      <w:r>
        <w:rPr>
          <w:rFonts w:ascii="Times New Roman" w:hAnsi="Times New Roman"/>
          <w:sz w:val="22"/>
          <w:szCs w:val="22"/>
          <w:lang w:eastAsia="zh-CN"/>
        </w:rPr>
        <w:t>HiSilicon</w:t>
      </w:r>
      <w:proofErr w:type="spellEnd"/>
    </w:p>
    <w:p w14:paraId="5349C2F8" w14:textId="77777777" w:rsidR="00374541" w:rsidRDefault="00374541" w:rsidP="00DD78D1">
      <w:pPr>
        <w:pStyle w:val="BodyText"/>
        <w:numPr>
          <w:ilvl w:val="1"/>
          <w:numId w:val="5"/>
        </w:numPr>
        <w:spacing w:after="0"/>
        <w:rPr>
          <w:rFonts w:ascii="Times New Roman" w:hAnsi="Times New Roman"/>
          <w:sz w:val="22"/>
          <w:szCs w:val="22"/>
          <w:lang w:eastAsia="zh-CN"/>
        </w:rPr>
      </w:pPr>
      <w:r w:rsidRPr="006E4CC7">
        <w:rPr>
          <w:rFonts w:ascii="Times New Roman" w:hAnsi="Times New Roman"/>
          <w:sz w:val="22"/>
          <w:szCs w:val="22"/>
          <w:lang w:eastAsia="zh-CN"/>
        </w:rPr>
        <w:t xml:space="preserve">Study dynamic TRX muting/power adjustment, </w:t>
      </w:r>
      <w:proofErr w:type="gramStart"/>
      <w:r w:rsidRPr="006E4CC7">
        <w:rPr>
          <w:rFonts w:ascii="Times New Roman" w:hAnsi="Times New Roman"/>
          <w:sz w:val="22"/>
          <w:szCs w:val="22"/>
          <w:lang w:eastAsia="zh-CN"/>
        </w:rPr>
        <w:t>e.g.</w:t>
      </w:r>
      <w:proofErr w:type="gramEnd"/>
      <w:r w:rsidRPr="006E4CC7">
        <w:rPr>
          <w:rFonts w:ascii="Times New Roman" w:hAnsi="Times New Roman"/>
          <w:sz w:val="22"/>
          <w:szCs w:val="22"/>
          <w:lang w:eastAsia="zh-CN"/>
        </w:rPr>
        <w:t xml:space="preserve"> in dynamic-level, with proper UE feedback/assistance information, e.g. enhanced CSI measurement/report.</w:t>
      </w:r>
    </w:p>
    <w:p w14:paraId="4FC995D6" w14:textId="77777777" w:rsidR="00374541" w:rsidRDefault="00374541"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 Nokia/NSB</w:t>
      </w:r>
    </w:p>
    <w:p w14:paraId="6CDEB599" w14:textId="327577BD" w:rsidR="00374541" w:rsidRDefault="00374541" w:rsidP="00DD78D1">
      <w:pPr>
        <w:pStyle w:val="BodyText"/>
        <w:numPr>
          <w:ilvl w:val="1"/>
          <w:numId w:val="5"/>
        </w:numPr>
        <w:spacing w:after="0"/>
        <w:rPr>
          <w:rFonts w:ascii="Times New Roman" w:hAnsi="Times New Roman"/>
          <w:sz w:val="22"/>
          <w:szCs w:val="22"/>
          <w:lang w:eastAsia="zh-CN"/>
        </w:rPr>
      </w:pPr>
      <w:r w:rsidRPr="008F293C">
        <w:rPr>
          <w:rFonts w:ascii="Times New Roman" w:hAnsi="Times New Roman"/>
          <w:sz w:val="22"/>
          <w:szCs w:val="22"/>
          <w:lang w:eastAsia="zh-CN"/>
        </w:rPr>
        <w:t>Study potential methods to enable dynamic transmission power reduction for schemes also jointly with other domain techniques.</w:t>
      </w:r>
    </w:p>
    <w:p w14:paraId="5F7F6E77" w14:textId="50E6454E" w:rsidR="00AF017A" w:rsidRDefault="00AF017A"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[6] ZTE/</w:t>
      </w:r>
      <w:proofErr w:type="spellStart"/>
      <w:r>
        <w:rPr>
          <w:rFonts w:ascii="Times New Roman" w:hAnsi="Times New Roman"/>
          <w:sz w:val="22"/>
          <w:szCs w:val="22"/>
          <w:lang w:eastAsia="zh-CN"/>
        </w:rPr>
        <w:t>Sanechips</w:t>
      </w:r>
      <w:proofErr w:type="spellEnd"/>
    </w:p>
    <w:p w14:paraId="277B5CC5" w14:textId="77777777" w:rsidR="00AF017A" w:rsidRPr="00AF017A" w:rsidRDefault="00AF017A" w:rsidP="00DD78D1">
      <w:pPr>
        <w:pStyle w:val="ListParagraph"/>
        <w:numPr>
          <w:ilvl w:val="1"/>
          <w:numId w:val="5"/>
        </w:numPr>
        <w:rPr>
          <w:rFonts w:eastAsia="SimSun"/>
          <w:lang w:eastAsia="zh-CN"/>
        </w:rPr>
      </w:pPr>
      <w:r w:rsidRPr="00AF017A">
        <w:rPr>
          <w:rFonts w:eastAsia="SimSun"/>
          <w:lang w:eastAsia="zh-CN"/>
        </w:rPr>
        <w:t>More dynamic DL power allocation and information reported by UE can be considered for NW ES in power domain.</w:t>
      </w:r>
    </w:p>
    <w:p w14:paraId="2CFD92A2" w14:textId="2B6EF3A7" w:rsidR="00AF017A" w:rsidRDefault="007F0375"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[10] Samsung</w:t>
      </w:r>
    </w:p>
    <w:p w14:paraId="5A861D51" w14:textId="011F0075" w:rsidR="007F0375" w:rsidRDefault="007F0375" w:rsidP="00DD78D1">
      <w:pPr>
        <w:pStyle w:val="BodyText"/>
        <w:numPr>
          <w:ilvl w:val="1"/>
          <w:numId w:val="5"/>
        </w:numPr>
        <w:spacing w:after="0"/>
        <w:rPr>
          <w:rFonts w:ascii="Times New Roman" w:hAnsi="Times New Roman"/>
          <w:sz w:val="22"/>
          <w:szCs w:val="22"/>
          <w:lang w:eastAsia="zh-CN"/>
        </w:rPr>
      </w:pPr>
      <w:r w:rsidRPr="007F0375">
        <w:rPr>
          <w:rFonts w:ascii="Times New Roman" w:hAnsi="Times New Roman"/>
          <w:sz w:val="22"/>
          <w:szCs w:val="22"/>
          <w:lang w:eastAsia="zh-CN"/>
        </w:rPr>
        <w:t xml:space="preserve">Study supporting joint adaptation of </w:t>
      </w:r>
      <w:proofErr w:type="spellStart"/>
      <w:r w:rsidRPr="007F0375">
        <w:rPr>
          <w:rFonts w:ascii="Times New Roman" w:hAnsi="Times New Roman"/>
          <w:sz w:val="22"/>
          <w:szCs w:val="22"/>
          <w:lang w:eastAsia="zh-CN"/>
        </w:rPr>
        <w:t>gNB</w:t>
      </w:r>
      <w:proofErr w:type="spellEnd"/>
      <w:r w:rsidRPr="007F0375">
        <w:rPr>
          <w:rFonts w:ascii="Times New Roman" w:hAnsi="Times New Roman"/>
          <w:sz w:val="22"/>
          <w:szCs w:val="22"/>
          <w:lang w:eastAsia="zh-CN"/>
        </w:rPr>
        <w:t xml:space="preserve"> transmission bandwidth and power spectral density.</w:t>
      </w:r>
    </w:p>
    <w:p w14:paraId="4C0B0064" w14:textId="77777777" w:rsidR="00525398" w:rsidRDefault="00525398"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[14] Panasonic</w:t>
      </w:r>
    </w:p>
    <w:p w14:paraId="68AB4BE5" w14:textId="08CB370C" w:rsidR="00525398" w:rsidRDefault="00525398" w:rsidP="00DD78D1">
      <w:pPr>
        <w:pStyle w:val="BodyText"/>
        <w:numPr>
          <w:ilvl w:val="1"/>
          <w:numId w:val="5"/>
        </w:numPr>
        <w:spacing w:after="0"/>
        <w:rPr>
          <w:rFonts w:ascii="Times New Roman" w:hAnsi="Times New Roman"/>
          <w:sz w:val="22"/>
          <w:szCs w:val="22"/>
          <w:lang w:eastAsia="zh-CN"/>
        </w:rPr>
      </w:pPr>
      <w:r w:rsidRPr="00D50252">
        <w:rPr>
          <w:rFonts w:ascii="Times New Roman" w:hAnsi="Times New Roman"/>
          <w:sz w:val="22"/>
          <w:szCs w:val="22"/>
          <w:lang w:eastAsia="zh-CN"/>
        </w:rPr>
        <w:lastRenderedPageBreak/>
        <w:t xml:space="preserve">For network energy saving study at initial stage, the </w:t>
      </w:r>
      <w:proofErr w:type="gramStart"/>
      <w:r w:rsidRPr="00D50252">
        <w:rPr>
          <w:rFonts w:ascii="Times New Roman" w:hAnsi="Times New Roman"/>
          <w:sz w:val="22"/>
          <w:szCs w:val="22"/>
          <w:lang w:eastAsia="zh-CN"/>
        </w:rPr>
        <w:t>high level</w:t>
      </w:r>
      <w:proofErr w:type="gramEnd"/>
      <w:r w:rsidRPr="00D50252">
        <w:rPr>
          <w:rFonts w:ascii="Times New Roman" w:hAnsi="Times New Roman"/>
          <w:sz w:val="22"/>
          <w:szCs w:val="22"/>
          <w:lang w:eastAsia="zh-CN"/>
        </w:rPr>
        <w:t xml:space="preserve"> scheme for adaptation in power domain should be investigated. The applicable scenarios for each adaptation technique should also be clarified.</w:t>
      </w:r>
    </w:p>
    <w:p w14:paraId="770B6B52" w14:textId="20CAC0A8" w:rsidR="00525398" w:rsidRDefault="00525398" w:rsidP="00DD78D1">
      <w:pPr>
        <w:pStyle w:val="BodyText"/>
        <w:numPr>
          <w:ilvl w:val="2"/>
          <w:numId w:val="5"/>
        </w:numPr>
        <w:spacing w:after="0"/>
        <w:rPr>
          <w:rFonts w:ascii="Times New Roman" w:hAnsi="Times New Roman"/>
          <w:sz w:val="22"/>
          <w:szCs w:val="22"/>
          <w:lang w:eastAsia="zh-CN"/>
        </w:rPr>
      </w:pPr>
      <w:r w:rsidRPr="00525398">
        <w:rPr>
          <w:rFonts w:ascii="Times New Roman" w:hAnsi="Times New Roman"/>
          <w:sz w:val="22"/>
          <w:szCs w:val="22"/>
          <w:lang w:eastAsia="zh-CN"/>
        </w:rPr>
        <w:t xml:space="preserve">Based on the traffic, UE loads and required coverage, the maximum number of assigned PRBs and maximum PSD may be reduced. This contributes to reduce the maximum transmission power of </w:t>
      </w:r>
      <w:proofErr w:type="spellStart"/>
      <w:proofErr w:type="gramStart"/>
      <w:r w:rsidRPr="00525398">
        <w:rPr>
          <w:rFonts w:ascii="Times New Roman" w:hAnsi="Times New Roman"/>
          <w:sz w:val="22"/>
          <w:szCs w:val="22"/>
          <w:lang w:eastAsia="zh-CN"/>
        </w:rPr>
        <w:t>gNB</w:t>
      </w:r>
      <w:proofErr w:type="spellEnd"/>
      <w:proofErr w:type="gramEnd"/>
      <w:r w:rsidRPr="00525398">
        <w:rPr>
          <w:rFonts w:ascii="Times New Roman" w:hAnsi="Times New Roman"/>
          <w:sz w:val="22"/>
          <w:szCs w:val="22"/>
          <w:lang w:eastAsia="zh-CN"/>
        </w:rPr>
        <w:t xml:space="preserve"> and it may save the RF amplifier energy consumption. The adjustment of the required coverage needs some coordination with other carriers and/or </w:t>
      </w:r>
      <w:proofErr w:type="spellStart"/>
      <w:r w:rsidRPr="00525398">
        <w:rPr>
          <w:rFonts w:ascii="Times New Roman" w:hAnsi="Times New Roman"/>
          <w:sz w:val="22"/>
          <w:szCs w:val="22"/>
          <w:lang w:eastAsia="zh-CN"/>
        </w:rPr>
        <w:t>neighbour</w:t>
      </w:r>
      <w:proofErr w:type="spellEnd"/>
      <w:r w:rsidRPr="00525398">
        <w:rPr>
          <w:rFonts w:ascii="Times New Roman" w:hAnsi="Times New Roman"/>
          <w:sz w:val="22"/>
          <w:szCs w:val="22"/>
          <w:lang w:eastAsia="zh-CN"/>
        </w:rPr>
        <w:t xml:space="preserve"> cells </w:t>
      </w:r>
      <w:proofErr w:type="gramStart"/>
      <w:r w:rsidRPr="00525398">
        <w:rPr>
          <w:rFonts w:ascii="Times New Roman" w:hAnsi="Times New Roman"/>
          <w:sz w:val="22"/>
          <w:szCs w:val="22"/>
          <w:lang w:eastAsia="zh-CN"/>
        </w:rPr>
        <w:t>in order to</w:t>
      </w:r>
      <w:proofErr w:type="gramEnd"/>
      <w:r w:rsidRPr="00525398">
        <w:rPr>
          <w:rFonts w:ascii="Times New Roman" w:hAnsi="Times New Roman"/>
          <w:sz w:val="22"/>
          <w:szCs w:val="22"/>
          <w:lang w:eastAsia="zh-CN"/>
        </w:rPr>
        <w:t xml:space="preserve"> avoid the situation of "out of the coverage" for UEs.</w:t>
      </w:r>
    </w:p>
    <w:p w14:paraId="356419EB" w14:textId="5510CA3F" w:rsidR="00525398" w:rsidRDefault="00525398" w:rsidP="00DD78D1">
      <w:pPr>
        <w:pStyle w:val="BodyText"/>
        <w:numPr>
          <w:ilvl w:val="3"/>
          <w:numId w:val="5"/>
        </w:numPr>
        <w:spacing w:after="0"/>
        <w:rPr>
          <w:rFonts w:ascii="Times New Roman" w:hAnsi="Times New Roman"/>
          <w:sz w:val="22"/>
          <w:szCs w:val="22"/>
          <w:lang w:eastAsia="zh-CN"/>
        </w:rPr>
      </w:pPr>
      <w:r>
        <w:rPr>
          <w:rFonts w:ascii="Times New Roman" w:hAnsi="Times New Roman"/>
          <w:sz w:val="22"/>
          <w:szCs w:val="22"/>
          <w:lang w:eastAsia="zh-CN"/>
        </w:rPr>
        <w:t>Applicable scenario 1, 2, 4</w:t>
      </w:r>
    </w:p>
    <w:p w14:paraId="1D6137A3" w14:textId="2A99DBE9" w:rsidR="00431F7D" w:rsidRDefault="00431F7D"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[18] NTT Docomo</w:t>
      </w:r>
    </w:p>
    <w:p w14:paraId="758AC6BB" w14:textId="77777777" w:rsidR="00431F7D" w:rsidRPr="00431F7D" w:rsidRDefault="00431F7D" w:rsidP="00DD78D1">
      <w:pPr>
        <w:pStyle w:val="ListParagraph"/>
        <w:numPr>
          <w:ilvl w:val="1"/>
          <w:numId w:val="5"/>
        </w:numPr>
        <w:rPr>
          <w:rFonts w:eastAsia="SimSun"/>
          <w:lang w:eastAsia="zh-CN"/>
        </w:rPr>
      </w:pPr>
      <w:r w:rsidRPr="00431F7D">
        <w:rPr>
          <w:rFonts w:eastAsia="SimSun"/>
          <w:lang w:eastAsia="zh-CN"/>
        </w:rPr>
        <w:t xml:space="preserve">There are three options of dynamic power adaptation of DL transmission. RAN1 should study which is the best for network energy saving by jointly consider specification impact, effectiveness of power saving and performance of cell discovery. </w:t>
      </w:r>
    </w:p>
    <w:p w14:paraId="6B96513C" w14:textId="1FC2EF99" w:rsidR="00431F7D" w:rsidRDefault="007B55FA"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[21] LG Electronics</w:t>
      </w:r>
    </w:p>
    <w:p w14:paraId="146E8AFD" w14:textId="5AF8816A" w:rsidR="007B55FA" w:rsidRDefault="007B55FA" w:rsidP="00DD78D1">
      <w:pPr>
        <w:pStyle w:val="BodyText"/>
        <w:numPr>
          <w:ilvl w:val="1"/>
          <w:numId w:val="5"/>
        </w:numPr>
        <w:spacing w:after="0"/>
        <w:rPr>
          <w:rFonts w:ascii="Times New Roman" w:hAnsi="Times New Roman"/>
          <w:sz w:val="22"/>
          <w:szCs w:val="22"/>
          <w:lang w:eastAsia="zh-CN"/>
        </w:rPr>
      </w:pPr>
      <w:r w:rsidRPr="007B55FA">
        <w:rPr>
          <w:rFonts w:ascii="Times New Roman" w:hAnsi="Times New Roman"/>
          <w:sz w:val="22"/>
          <w:szCs w:val="22"/>
          <w:lang w:eastAsia="zh-CN"/>
        </w:rPr>
        <w:t>Investigate impacts of power adaptation for SSB and/or NZP CSI-RS if transmit power for SSB and/or NZP CSI-RS can be dynamically changed.</w:t>
      </w:r>
    </w:p>
    <w:p w14:paraId="0A89AA95" w14:textId="46331D7C" w:rsidR="006F12ED" w:rsidRDefault="006F12ED"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[23] </w:t>
      </w:r>
      <w:proofErr w:type="spellStart"/>
      <w:r w:rsidRPr="006F12ED">
        <w:rPr>
          <w:rFonts w:ascii="Times New Roman" w:hAnsi="Times New Roman"/>
          <w:sz w:val="22"/>
          <w:szCs w:val="22"/>
          <w:lang w:eastAsia="zh-CN"/>
        </w:rPr>
        <w:t>CEWiT</w:t>
      </w:r>
      <w:proofErr w:type="spellEnd"/>
      <w:r w:rsidRPr="006F12ED">
        <w:rPr>
          <w:rFonts w:ascii="Times New Roman" w:hAnsi="Times New Roman"/>
          <w:sz w:val="22"/>
          <w:szCs w:val="22"/>
          <w:lang w:eastAsia="zh-CN"/>
        </w:rPr>
        <w:t xml:space="preserve">, IIT-M, IIT-K, Reliance Jio, </w:t>
      </w:r>
      <w:proofErr w:type="spellStart"/>
      <w:r w:rsidRPr="006F12ED">
        <w:rPr>
          <w:rFonts w:ascii="Times New Roman" w:hAnsi="Times New Roman"/>
          <w:sz w:val="22"/>
          <w:szCs w:val="22"/>
          <w:lang w:eastAsia="zh-CN"/>
        </w:rPr>
        <w:t>Saankhya</w:t>
      </w:r>
      <w:proofErr w:type="spellEnd"/>
      <w:r w:rsidRPr="006F12ED">
        <w:rPr>
          <w:rFonts w:ascii="Times New Roman" w:hAnsi="Times New Roman"/>
          <w:sz w:val="22"/>
          <w:szCs w:val="22"/>
          <w:lang w:eastAsia="zh-CN"/>
        </w:rPr>
        <w:t xml:space="preserve"> Labs</w:t>
      </w:r>
    </w:p>
    <w:p w14:paraId="0849C93F" w14:textId="6EC02FCC" w:rsidR="006F12ED" w:rsidRDefault="006F12ED" w:rsidP="00DD78D1">
      <w:pPr>
        <w:pStyle w:val="BodyText"/>
        <w:numPr>
          <w:ilvl w:val="1"/>
          <w:numId w:val="5"/>
        </w:numPr>
        <w:spacing w:after="0"/>
        <w:rPr>
          <w:rFonts w:ascii="Times New Roman" w:hAnsi="Times New Roman"/>
          <w:sz w:val="22"/>
          <w:szCs w:val="22"/>
          <w:lang w:eastAsia="zh-CN"/>
        </w:rPr>
      </w:pPr>
      <w:r w:rsidRPr="006F12ED">
        <w:rPr>
          <w:rFonts w:ascii="Times New Roman" w:hAnsi="Times New Roman"/>
          <w:sz w:val="22"/>
          <w:szCs w:val="22"/>
          <w:lang w:eastAsia="zh-CN"/>
        </w:rPr>
        <w:t xml:space="preserve">Dynamically adapting the DL transmission power at </w:t>
      </w:r>
      <w:proofErr w:type="spellStart"/>
      <w:r w:rsidRPr="006F12ED">
        <w:rPr>
          <w:rFonts w:ascii="Times New Roman" w:hAnsi="Times New Roman"/>
          <w:sz w:val="22"/>
          <w:szCs w:val="22"/>
          <w:lang w:eastAsia="zh-CN"/>
        </w:rPr>
        <w:t>gNB</w:t>
      </w:r>
      <w:proofErr w:type="spellEnd"/>
      <w:r w:rsidRPr="006F12ED">
        <w:rPr>
          <w:rFonts w:ascii="Times New Roman" w:hAnsi="Times New Roman"/>
          <w:sz w:val="22"/>
          <w:szCs w:val="22"/>
          <w:lang w:eastAsia="zh-CN"/>
        </w:rPr>
        <w:t xml:space="preserve"> utilizing assistance information from the UE is supported.</w:t>
      </w:r>
    </w:p>
    <w:p w14:paraId="05F46928" w14:textId="77777777" w:rsidR="0080671C" w:rsidRDefault="0080671C"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[24] Intel</w:t>
      </w:r>
    </w:p>
    <w:p w14:paraId="0C72D810" w14:textId="77777777" w:rsidR="0080671C" w:rsidRPr="002445B4" w:rsidRDefault="0080671C" w:rsidP="00DD78D1">
      <w:pPr>
        <w:pStyle w:val="BodyText"/>
        <w:numPr>
          <w:ilvl w:val="1"/>
          <w:numId w:val="5"/>
        </w:numPr>
        <w:spacing w:after="0"/>
        <w:rPr>
          <w:rFonts w:ascii="Times New Roman" w:hAnsi="Times New Roman"/>
          <w:sz w:val="22"/>
          <w:szCs w:val="22"/>
          <w:lang w:eastAsia="zh-CN"/>
        </w:rPr>
      </w:pPr>
      <w:r w:rsidRPr="002445B4">
        <w:rPr>
          <w:rFonts w:ascii="Times New Roman" w:hAnsi="Times New Roman"/>
          <w:sz w:val="22"/>
          <w:szCs w:val="22"/>
          <w:lang w:eastAsia="zh-CN"/>
        </w:rPr>
        <w:t>Network power saving (NPS) techniques that leverage the following solution categories are to be further studied:</w:t>
      </w:r>
    </w:p>
    <w:p w14:paraId="2CD78316" w14:textId="77777777" w:rsidR="0080671C" w:rsidRPr="002445B4" w:rsidRDefault="0080671C" w:rsidP="00DD78D1">
      <w:pPr>
        <w:pStyle w:val="BodyText"/>
        <w:numPr>
          <w:ilvl w:val="2"/>
          <w:numId w:val="5"/>
        </w:numPr>
        <w:spacing w:after="0"/>
        <w:rPr>
          <w:rFonts w:ascii="Times New Roman" w:hAnsi="Times New Roman"/>
          <w:sz w:val="22"/>
          <w:szCs w:val="22"/>
          <w:lang w:eastAsia="zh-CN"/>
        </w:rPr>
      </w:pPr>
      <w:r w:rsidRPr="002445B4">
        <w:rPr>
          <w:rFonts w:ascii="Times New Roman" w:hAnsi="Times New Roman"/>
          <w:sz w:val="22"/>
          <w:szCs w:val="22"/>
          <w:lang w:eastAsia="zh-CN"/>
        </w:rPr>
        <w:t>reduction of transmission power</w:t>
      </w:r>
    </w:p>
    <w:p w14:paraId="518199CC" w14:textId="77777777" w:rsidR="00AE2B89" w:rsidRDefault="00AE2B89"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73F604C4" w14:textId="517E14C2" w:rsidR="00AE2B89" w:rsidRDefault="00AE2B89" w:rsidP="00DD78D1">
      <w:pPr>
        <w:pStyle w:val="BodyText"/>
        <w:numPr>
          <w:ilvl w:val="1"/>
          <w:numId w:val="5"/>
        </w:numPr>
        <w:spacing w:after="0"/>
        <w:rPr>
          <w:rFonts w:ascii="Times New Roman" w:hAnsi="Times New Roman"/>
          <w:sz w:val="22"/>
          <w:szCs w:val="22"/>
          <w:lang w:eastAsia="zh-CN"/>
        </w:rPr>
      </w:pPr>
      <w:r w:rsidRPr="00AE2B89">
        <w:rPr>
          <w:rFonts w:ascii="Times New Roman" w:hAnsi="Times New Roman"/>
          <w:sz w:val="22"/>
          <w:szCs w:val="22"/>
          <w:lang w:eastAsia="zh-CN"/>
        </w:rPr>
        <w:t>Consider techniques that allow adaptation of available network resources in the frequency, spatial, and power domains for the micro-sleep state.</w:t>
      </w:r>
    </w:p>
    <w:p w14:paraId="6CEF43A5" w14:textId="5E29D6C1" w:rsidR="006E039F" w:rsidRDefault="006E039F"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[26] Ericsson</w:t>
      </w:r>
    </w:p>
    <w:p w14:paraId="1549ACCD" w14:textId="77777777" w:rsidR="006E039F" w:rsidRPr="006E039F" w:rsidRDefault="006E039F" w:rsidP="00DD78D1">
      <w:pPr>
        <w:pStyle w:val="ListParagraph"/>
        <w:numPr>
          <w:ilvl w:val="1"/>
          <w:numId w:val="5"/>
        </w:numPr>
        <w:rPr>
          <w:rFonts w:eastAsia="SimSun"/>
          <w:lang w:eastAsia="zh-CN"/>
        </w:rPr>
      </w:pPr>
      <w:r w:rsidRPr="006E039F">
        <w:rPr>
          <w:rFonts w:eastAsia="SimSun"/>
          <w:lang w:eastAsia="zh-CN"/>
        </w:rPr>
        <w:t xml:space="preserve">Study and identify techniques which can enable </w:t>
      </w:r>
      <w:proofErr w:type="spellStart"/>
      <w:r w:rsidRPr="006E039F">
        <w:rPr>
          <w:rFonts w:eastAsia="SimSun"/>
          <w:lang w:eastAsia="zh-CN"/>
        </w:rPr>
        <w:t>gNB</w:t>
      </w:r>
      <w:proofErr w:type="spellEnd"/>
      <w:r w:rsidRPr="006E039F">
        <w:rPr>
          <w:rFonts w:eastAsia="SimSun"/>
          <w:lang w:eastAsia="zh-CN"/>
        </w:rPr>
        <w:t xml:space="preserve"> dynamic power adaptation.</w:t>
      </w:r>
    </w:p>
    <w:p w14:paraId="3CEBFE7A" w14:textId="77777777" w:rsidR="00CA011E" w:rsidRDefault="00CA011E"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[27] Qualcomm</w:t>
      </w:r>
    </w:p>
    <w:p w14:paraId="6710C27C" w14:textId="77777777" w:rsidR="00CA011E" w:rsidRPr="0081399E" w:rsidRDefault="00CA011E" w:rsidP="00DD78D1">
      <w:pPr>
        <w:pStyle w:val="BodyText"/>
        <w:numPr>
          <w:ilvl w:val="1"/>
          <w:numId w:val="5"/>
        </w:numPr>
        <w:spacing w:after="0"/>
        <w:rPr>
          <w:rFonts w:ascii="Times New Roman" w:hAnsi="Times New Roman"/>
          <w:sz w:val="22"/>
          <w:szCs w:val="22"/>
          <w:lang w:eastAsia="zh-CN"/>
        </w:rPr>
      </w:pPr>
      <w:r w:rsidRPr="0081399E">
        <w:rPr>
          <w:rFonts w:ascii="Times New Roman" w:hAnsi="Times New Roman"/>
          <w:sz w:val="22"/>
          <w:szCs w:val="22"/>
          <w:lang w:eastAsia="zh-CN"/>
        </w:rPr>
        <w:t xml:space="preserve">Study </w:t>
      </w:r>
      <w:proofErr w:type="gramStart"/>
      <w:r w:rsidRPr="0081399E">
        <w:rPr>
          <w:rFonts w:ascii="Times New Roman" w:hAnsi="Times New Roman"/>
          <w:sz w:val="22"/>
          <w:szCs w:val="22"/>
          <w:lang w:eastAsia="zh-CN"/>
        </w:rPr>
        <w:t>dynamic</w:t>
      </w:r>
      <w:proofErr w:type="gramEnd"/>
      <w:r w:rsidRPr="0081399E">
        <w:rPr>
          <w:rFonts w:ascii="Times New Roman" w:hAnsi="Times New Roman"/>
          <w:sz w:val="22"/>
          <w:szCs w:val="22"/>
          <w:lang w:eastAsia="zh-CN"/>
        </w:rPr>
        <w:t xml:space="preserve"> transmit power adaptation for downlink signals and channels.</w:t>
      </w:r>
    </w:p>
    <w:p w14:paraId="0175DB98" w14:textId="77777777" w:rsidR="001826DE" w:rsidRDefault="001826DE"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[29] Fujitsu</w:t>
      </w:r>
    </w:p>
    <w:p w14:paraId="21760FFE" w14:textId="77777777" w:rsidR="001826DE" w:rsidRPr="001826DE" w:rsidRDefault="001826DE" w:rsidP="00DD78D1">
      <w:pPr>
        <w:pStyle w:val="BodyText"/>
        <w:numPr>
          <w:ilvl w:val="1"/>
          <w:numId w:val="5"/>
        </w:numPr>
        <w:spacing w:after="0"/>
        <w:rPr>
          <w:rFonts w:ascii="Times New Roman" w:hAnsi="Times New Roman"/>
          <w:sz w:val="22"/>
          <w:szCs w:val="22"/>
          <w:lang w:eastAsia="zh-CN"/>
        </w:rPr>
      </w:pPr>
      <w:r w:rsidRPr="001826DE">
        <w:rPr>
          <w:rFonts w:ascii="Times New Roman" w:hAnsi="Times New Roman"/>
          <w:sz w:val="22"/>
          <w:szCs w:val="22"/>
          <w:lang w:eastAsia="zh-CN"/>
        </w:rPr>
        <w:t>Study the following frequency-domain, power-domain and spatial-domain network power saving techniques, considering the trade-off between throughput and power saving gain:</w:t>
      </w:r>
    </w:p>
    <w:p w14:paraId="49503879" w14:textId="77777777" w:rsidR="001826DE" w:rsidRPr="001826DE" w:rsidRDefault="001826DE" w:rsidP="00DD78D1">
      <w:pPr>
        <w:pStyle w:val="BodyText"/>
        <w:numPr>
          <w:ilvl w:val="2"/>
          <w:numId w:val="5"/>
        </w:numPr>
        <w:spacing w:after="0"/>
        <w:rPr>
          <w:rFonts w:ascii="Times New Roman" w:hAnsi="Times New Roman"/>
          <w:sz w:val="22"/>
          <w:szCs w:val="22"/>
          <w:lang w:eastAsia="zh-CN"/>
        </w:rPr>
      </w:pPr>
      <w:r w:rsidRPr="001826DE">
        <w:rPr>
          <w:rFonts w:ascii="Times New Roman" w:hAnsi="Times New Roman"/>
          <w:sz w:val="22"/>
          <w:szCs w:val="22"/>
          <w:lang w:eastAsia="zh-CN"/>
        </w:rPr>
        <w:t>Dynamic CA/DC adaptation</w:t>
      </w:r>
    </w:p>
    <w:p w14:paraId="25935DF3" w14:textId="77777777" w:rsidR="001826DE" w:rsidRPr="001826DE" w:rsidRDefault="001826DE" w:rsidP="00DD78D1">
      <w:pPr>
        <w:pStyle w:val="BodyText"/>
        <w:numPr>
          <w:ilvl w:val="2"/>
          <w:numId w:val="5"/>
        </w:numPr>
        <w:spacing w:after="0"/>
        <w:rPr>
          <w:rFonts w:ascii="Times New Roman" w:hAnsi="Times New Roman"/>
          <w:sz w:val="22"/>
          <w:szCs w:val="22"/>
          <w:lang w:eastAsia="zh-CN"/>
        </w:rPr>
      </w:pPr>
      <w:r w:rsidRPr="001826DE">
        <w:rPr>
          <w:rFonts w:ascii="Times New Roman" w:hAnsi="Times New Roman"/>
          <w:sz w:val="22"/>
          <w:szCs w:val="22"/>
          <w:lang w:eastAsia="zh-CN"/>
        </w:rPr>
        <w:t>Reduced always-on signal transmission in some carriers</w:t>
      </w:r>
    </w:p>
    <w:p w14:paraId="2188094C" w14:textId="77777777" w:rsidR="001826DE" w:rsidRPr="001826DE" w:rsidRDefault="001826DE" w:rsidP="00DD78D1">
      <w:pPr>
        <w:pStyle w:val="BodyText"/>
        <w:numPr>
          <w:ilvl w:val="2"/>
          <w:numId w:val="5"/>
        </w:numPr>
        <w:spacing w:after="0"/>
        <w:rPr>
          <w:rFonts w:ascii="Times New Roman" w:hAnsi="Times New Roman"/>
          <w:sz w:val="22"/>
          <w:szCs w:val="22"/>
          <w:lang w:eastAsia="zh-CN"/>
        </w:rPr>
      </w:pPr>
      <w:r w:rsidRPr="001826DE">
        <w:rPr>
          <w:rFonts w:ascii="Times New Roman" w:hAnsi="Times New Roman"/>
          <w:sz w:val="22"/>
          <w:szCs w:val="22"/>
          <w:lang w:eastAsia="zh-CN"/>
        </w:rPr>
        <w:t>Dynamic DL power control</w:t>
      </w:r>
    </w:p>
    <w:p w14:paraId="7AD9702A" w14:textId="77777777" w:rsidR="001826DE" w:rsidRPr="001826DE" w:rsidRDefault="001826DE" w:rsidP="00DD78D1">
      <w:pPr>
        <w:pStyle w:val="BodyText"/>
        <w:numPr>
          <w:ilvl w:val="2"/>
          <w:numId w:val="5"/>
        </w:numPr>
        <w:spacing w:after="0"/>
        <w:rPr>
          <w:rFonts w:ascii="Times New Roman" w:hAnsi="Times New Roman"/>
          <w:sz w:val="22"/>
          <w:szCs w:val="22"/>
          <w:lang w:eastAsia="zh-CN"/>
        </w:rPr>
      </w:pPr>
      <w:r w:rsidRPr="001826DE">
        <w:rPr>
          <w:rFonts w:ascii="Times New Roman" w:hAnsi="Times New Roman"/>
          <w:sz w:val="22"/>
          <w:szCs w:val="22"/>
          <w:lang w:eastAsia="zh-CN"/>
        </w:rPr>
        <w:t>Dynamic TRX/antenna port adaptation</w:t>
      </w:r>
    </w:p>
    <w:p w14:paraId="36E99143" w14:textId="77777777" w:rsidR="00374541" w:rsidRDefault="00374541" w:rsidP="00374541">
      <w:pPr>
        <w:pStyle w:val="BodyText"/>
        <w:spacing w:after="0"/>
        <w:rPr>
          <w:rFonts w:ascii="Times New Roman" w:hAnsi="Times New Roman"/>
          <w:sz w:val="22"/>
          <w:szCs w:val="22"/>
          <w:lang w:eastAsia="zh-CN"/>
        </w:rPr>
      </w:pPr>
    </w:p>
    <w:p w14:paraId="397699B9" w14:textId="77777777" w:rsidR="00374541" w:rsidRPr="0056354D" w:rsidRDefault="00374541" w:rsidP="00374541">
      <w:pPr>
        <w:pStyle w:val="Heading3"/>
        <w:rPr>
          <w:rFonts w:eastAsia="SimSun"/>
          <w:sz w:val="24"/>
          <w:szCs w:val="18"/>
          <w:lang w:eastAsia="zh-CN"/>
        </w:rPr>
      </w:pPr>
      <w:r w:rsidRPr="0056354D">
        <w:rPr>
          <w:rFonts w:eastAsia="SimSun"/>
          <w:sz w:val="24"/>
          <w:szCs w:val="18"/>
          <w:lang w:eastAsia="zh-CN"/>
        </w:rPr>
        <w:t>Summary of Discussions</w:t>
      </w:r>
    </w:p>
    <w:p w14:paraId="2D7A24C1" w14:textId="6D985E58" w:rsidR="00BF26FF" w:rsidRDefault="00BF26FF" w:rsidP="00BF26FF">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by the company, moderator has tried to provide a list of aspects companies suggested for study with regards to power-domain based NW energy saving techniques.</w:t>
      </w:r>
    </w:p>
    <w:p w14:paraId="41E0BA08" w14:textId="77777777" w:rsidR="00BF26FF" w:rsidRDefault="00BF26FF" w:rsidP="00BF26FF">
      <w:pPr>
        <w:pStyle w:val="BodyText"/>
        <w:spacing w:after="0"/>
        <w:rPr>
          <w:rFonts w:ascii="Times New Roman" w:hAnsi="Times New Roman"/>
          <w:sz w:val="22"/>
          <w:szCs w:val="22"/>
          <w:lang w:eastAsia="zh-CN"/>
        </w:rPr>
      </w:pPr>
    </w:p>
    <w:p w14:paraId="654DAE67" w14:textId="0564CE2C" w:rsidR="00BF26FF" w:rsidRPr="002F4FB9" w:rsidRDefault="00BF26FF" w:rsidP="00BF26FF">
      <w:pPr>
        <w:pStyle w:val="Heading4"/>
        <w:spacing w:line="257" w:lineRule="auto"/>
        <w:ind w:left="1411" w:hanging="1411"/>
        <w:rPr>
          <w:rFonts w:eastAsia="SimSun"/>
          <w:szCs w:val="18"/>
          <w:lang w:eastAsia="zh-CN"/>
        </w:rPr>
      </w:pPr>
      <w:r>
        <w:rPr>
          <w:rFonts w:eastAsia="SimSun"/>
          <w:szCs w:val="18"/>
          <w:lang w:eastAsia="zh-CN"/>
        </w:rPr>
        <w:lastRenderedPageBreak/>
        <w:t>Proposal #</w:t>
      </w:r>
      <w:r w:rsidR="00F2537D">
        <w:rPr>
          <w:rFonts w:eastAsia="SimSun"/>
          <w:szCs w:val="18"/>
          <w:lang w:eastAsia="zh-CN"/>
        </w:rPr>
        <w:t>5</w:t>
      </w:r>
      <w:r>
        <w:rPr>
          <w:rFonts w:eastAsia="SimSun"/>
          <w:szCs w:val="18"/>
          <w:lang w:eastAsia="zh-CN"/>
        </w:rPr>
        <w:t>-1</w:t>
      </w:r>
    </w:p>
    <w:p w14:paraId="70289C07" w14:textId="37109EAF" w:rsidR="00BF26FF" w:rsidRDefault="00BF26FF"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for </w:t>
      </w:r>
      <w:r w:rsidR="009961F0">
        <w:rPr>
          <w:rFonts w:ascii="Times New Roman" w:hAnsi="Times New Roman"/>
          <w:sz w:val="22"/>
          <w:szCs w:val="22"/>
          <w:lang w:eastAsia="zh-CN"/>
        </w:rPr>
        <w:t xml:space="preserve">adaptation of transmission power </w:t>
      </w:r>
      <w:r>
        <w:rPr>
          <w:rFonts w:ascii="Times New Roman" w:hAnsi="Times New Roman"/>
          <w:sz w:val="22"/>
          <w:szCs w:val="22"/>
          <w:lang w:eastAsia="zh-CN"/>
        </w:rPr>
        <w:t xml:space="preserve">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including (but not limited to) the following aspects:</w:t>
      </w:r>
    </w:p>
    <w:p w14:paraId="13A47AD7" w14:textId="032B5648" w:rsidR="009961F0" w:rsidRDefault="006C6824"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dynamic adjustment of </w:t>
      </w:r>
      <w:r w:rsidR="009A7353">
        <w:rPr>
          <w:rFonts w:ascii="Times New Roman" w:hAnsi="Times New Roman"/>
          <w:sz w:val="22"/>
          <w:szCs w:val="22"/>
          <w:lang w:eastAsia="zh-CN"/>
        </w:rPr>
        <w:t xml:space="preserve">transmission </w:t>
      </w:r>
      <w:r>
        <w:rPr>
          <w:rFonts w:ascii="Times New Roman" w:hAnsi="Times New Roman"/>
          <w:sz w:val="22"/>
          <w:szCs w:val="22"/>
          <w:lang w:eastAsia="zh-CN"/>
        </w:rPr>
        <w:t>power</w:t>
      </w:r>
    </w:p>
    <w:p w14:paraId="16EA6E8D" w14:textId="77777777" w:rsidR="009A7353" w:rsidRDefault="009A7353"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for example, adjustment of maximum PSD assigned to PRBs</w:t>
      </w:r>
    </w:p>
    <w:p w14:paraId="5921E366" w14:textId="158B6661" w:rsidR="006C6824" w:rsidRDefault="009A7353"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further </w:t>
      </w:r>
      <w:r w:rsidR="006C6824">
        <w:rPr>
          <w:rFonts w:ascii="Times New Roman" w:hAnsi="Times New Roman"/>
          <w:sz w:val="22"/>
          <w:szCs w:val="22"/>
          <w:lang w:eastAsia="zh-CN"/>
        </w:rPr>
        <w:t>including any required UE feedback/assistance information</w:t>
      </w:r>
      <w:r>
        <w:rPr>
          <w:rFonts w:ascii="Times New Roman" w:hAnsi="Times New Roman"/>
          <w:sz w:val="22"/>
          <w:szCs w:val="22"/>
          <w:lang w:eastAsia="zh-CN"/>
        </w:rPr>
        <w:t xml:space="preserve"> to support adjustment of transmission power</w:t>
      </w:r>
    </w:p>
    <w:p w14:paraId="32A753DA" w14:textId="40DECD88" w:rsidR="006C6824" w:rsidRDefault="009A7353"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supporting joint adaptation of bandwidth and </w:t>
      </w:r>
      <w:r w:rsidR="00B40255">
        <w:rPr>
          <w:rFonts w:ascii="Times New Roman" w:hAnsi="Times New Roman"/>
          <w:sz w:val="22"/>
          <w:szCs w:val="22"/>
          <w:lang w:eastAsia="zh-CN"/>
        </w:rPr>
        <w:t>PSD</w:t>
      </w:r>
    </w:p>
    <w:p w14:paraId="5FCFB89D" w14:textId="77777777" w:rsidR="00374541" w:rsidRDefault="00374541" w:rsidP="00374541">
      <w:pPr>
        <w:pStyle w:val="BodyText"/>
        <w:spacing w:after="0"/>
        <w:rPr>
          <w:rFonts w:ascii="Times New Roman" w:hAnsi="Times New Roman"/>
          <w:sz w:val="22"/>
          <w:szCs w:val="22"/>
          <w:lang w:eastAsia="zh-CN"/>
        </w:rPr>
      </w:pPr>
    </w:p>
    <w:p w14:paraId="20885E19" w14:textId="2A8EAA64" w:rsidR="00374541" w:rsidRPr="00374541" w:rsidRDefault="00374541" w:rsidP="0044629A">
      <w:pPr>
        <w:pStyle w:val="BodyText"/>
        <w:spacing w:after="0"/>
        <w:rPr>
          <w:rFonts w:ascii="Times New Roman" w:eastAsiaTheme="minorEastAsia" w:hAnsi="Times New Roman"/>
          <w:sz w:val="22"/>
          <w:szCs w:val="22"/>
          <w:lang w:val="en-GB" w:eastAsia="ko-KR"/>
        </w:rPr>
      </w:pPr>
    </w:p>
    <w:p w14:paraId="3E2B98D8" w14:textId="26C29140" w:rsidR="00374541" w:rsidRDefault="00374541" w:rsidP="0044629A">
      <w:pPr>
        <w:pStyle w:val="BodyText"/>
        <w:spacing w:after="0"/>
        <w:rPr>
          <w:rFonts w:ascii="Times New Roman" w:eastAsiaTheme="minorEastAsia" w:hAnsi="Times New Roman"/>
          <w:sz w:val="22"/>
          <w:szCs w:val="22"/>
          <w:lang w:eastAsia="ko-KR"/>
        </w:rPr>
      </w:pPr>
    </w:p>
    <w:p w14:paraId="05CBF833" w14:textId="63DD12AD" w:rsidR="00374541" w:rsidRDefault="00374541" w:rsidP="00374541">
      <w:pPr>
        <w:pStyle w:val="Heading2"/>
        <w:rPr>
          <w:rFonts w:eastAsia="SimSun"/>
          <w:lang w:eastAsia="zh-CN"/>
        </w:rPr>
      </w:pPr>
      <w:r>
        <w:rPr>
          <w:rFonts w:eastAsia="SimSun"/>
          <w:lang w:eastAsia="zh-CN"/>
        </w:rPr>
        <w:t>2.</w:t>
      </w:r>
      <w:r w:rsidR="00710136">
        <w:rPr>
          <w:rFonts w:eastAsia="SimSun"/>
          <w:lang w:eastAsia="zh-CN"/>
        </w:rPr>
        <w:t>6</w:t>
      </w:r>
      <w:r>
        <w:rPr>
          <w:rFonts w:eastAsia="SimSun"/>
          <w:lang w:eastAsia="zh-CN"/>
        </w:rPr>
        <w:t xml:space="preserve"> Other Energy Saving </w:t>
      </w:r>
      <w:r w:rsidR="00D01391">
        <w:rPr>
          <w:rFonts w:eastAsia="SimSun"/>
          <w:lang w:eastAsia="zh-CN"/>
        </w:rPr>
        <w:t>Aspects/</w:t>
      </w:r>
      <w:r>
        <w:rPr>
          <w:rFonts w:eastAsia="SimSun"/>
          <w:lang w:eastAsia="zh-CN"/>
        </w:rPr>
        <w:t>Techniques</w:t>
      </w:r>
    </w:p>
    <w:p w14:paraId="5C1EEDC2" w14:textId="503DEB0E" w:rsidR="00374541" w:rsidRDefault="00374541"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w:t>
      </w:r>
      <w:r w:rsidR="00894A60">
        <w:rPr>
          <w:rFonts w:ascii="Times New Roman" w:hAnsi="Times New Roman"/>
          <w:sz w:val="22"/>
          <w:szCs w:val="22"/>
          <w:lang w:eastAsia="zh-CN"/>
        </w:rPr>
        <w:t>5</w:t>
      </w:r>
      <w:r>
        <w:rPr>
          <w:rFonts w:ascii="Times New Roman" w:hAnsi="Times New Roman"/>
          <w:sz w:val="22"/>
          <w:szCs w:val="22"/>
          <w:lang w:eastAsia="zh-CN"/>
        </w:rPr>
        <w:t xml:space="preserve">] </w:t>
      </w:r>
      <w:r w:rsidR="00894A60">
        <w:rPr>
          <w:rFonts w:ascii="Times New Roman" w:hAnsi="Times New Roman"/>
          <w:sz w:val="22"/>
          <w:szCs w:val="22"/>
          <w:lang w:eastAsia="zh-CN"/>
        </w:rPr>
        <w:t>vivo</w:t>
      </w:r>
    </w:p>
    <w:p w14:paraId="726F4D5A" w14:textId="201AB354" w:rsidR="00894A60" w:rsidRDefault="00894A60" w:rsidP="00DD78D1">
      <w:pPr>
        <w:pStyle w:val="BodyText"/>
        <w:numPr>
          <w:ilvl w:val="1"/>
          <w:numId w:val="5"/>
        </w:numPr>
        <w:spacing w:after="0"/>
        <w:rPr>
          <w:rFonts w:ascii="Times New Roman" w:hAnsi="Times New Roman"/>
          <w:sz w:val="22"/>
          <w:szCs w:val="22"/>
          <w:lang w:eastAsia="zh-CN"/>
        </w:rPr>
      </w:pPr>
      <w:r w:rsidRPr="00894A60">
        <w:rPr>
          <w:rFonts w:ascii="Times New Roman" w:hAnsi="Times New Roman"/>
          <w:sz w:val="22"/>
          <w:szCs w:val="22"/>
          <w:lang w:eastAsia="zh-CN"/>
        </w:rPr>
        <w:t xml:space="preserve">Study cell activation by UE wake up signal, at least including design on UE WUS signal, configuration, procedure </w:t>
      </w:r>
      <w:proofErr w:type="gramStart"/>
      <w:r w:rsidRPr="00894A60">
        <w:rPr>
          <w:rFonts w:ascii="Times New Roman" w:hAnsi="Times New Roman"/>
          <w:sz w:val="22"/>
          <w:szCs w:val="22"/>
          <w:lang w:eastAsia="zh-CN"/>
        </w:rPr>
        <w:t>and etc.</w:t>
      </w:r>
      <w:proofErr w:type="gramEnd"/>
    </w:p>
    <w:p w14:paraId="3B5E6D2A" w14:textId="329DAFB1" w:rsidR="006B29C6" w:rsidRDefault="006B29C6" w:rsidP="00DD78D1">
      <w:pPr>
        <w:pStyle w:val="BodyText"/>
        <w:numPr>
          <w:ilvl w:val="1"/>
          <w:numId w:val="5"/>
        </w:numPr>
        <w:spacing w:after="0"/>
        <w:rPr>
          <w:rFonts w:ascii="Times New Roman" w:hAnsi="Times New Roman"/>
          <w:sz w:val="22"/>
          <w:szCs w:val="22"/>
          <w:lang w:eastAsia="zh-CN"/>
        </w:rPr>
      </w:pPr>
      <w:r w:rsidRPr="006B29C6">
        <w:rPr>
          <w:rFonts w:ascii="Times New Roman" w:hAnsi="Times New Roman"/>
          <w:sz w:val="22"/>
          <w:szCs w:val="22"/>
          <w:lang w:eastAsia="zh-CN"/>
        </w:rPr>
        <w:t xml:space="preserve">Implementation based scheme should be baseline for evaluation of UE-assisted scheme for PA </w:t>
      </w:r>
      <w:proofErr w:type="gramStart"/>
      <w:r w:rsidRPr="006B29C6">
        <w:rPr>
          <w:rFonts w:ascii="Times New Roman" w:hAnsi="Times New Roman"/>
          <w:sz w:val="22"/>
          <w:szCs w:val="22"/>
          <w:lang w:eastAsia="zh-CN"/>
        </w:rPr>
        <w:t>efficiency  enhancement</w:t>
      </w:r>
      <w:proofErr w:type="gramEnd"/>
      <w:r w:rsidRPr="006B29C6">
        <w:rPr>
          <w:rFonts w:ascii="Times New Roman" w:hAnsi="Times New Roman"/>
          <w:sz w:val="22"/>
          <w:szCs w:val="22"/>
          <w:lang w:eastAsia="zh-CN"/>
        </w:rPr>
        <w:t xml:space="preserve"> at BS side. Besides, UE complexity, power consumption and spec impact should also be carefully assessed.</w:t>
      </w:r>
    </w:p>
    <w:p w14:paraId="6669E2BA" w14:textId="6F54BC13" w:rsidR="00AF017A" w:rsidRDefault="00AF017A"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[6] ZTE/</w:t>
      </w:r>
      <w:proofErr w:type="spellStart"/>
      <w:r>
        <w:rPr>
          <w:rFonts w:ascii="Times New Roman" w:hAnsi="Times New Roman"/>
          <w:sz w:val="22"/>
          <w:szCs w:val="22"/>
          <w:lang w:eastAsia="zh-CN"/>
        </w:rPr>
        <w:t>Sanechips</w:t>
      </w:r>
      <w:proofErr w:type="spellEnd"/>
    </w:p>
    <w:p w14:paraId="0764F91C" w14:textId="77777777" w:rsidR="00AF017A" w:rsidRPr="00AF017A" w:rsidRDefault="00AF017A" w:rsidP="00DD78D1">
      <w:pPr>
        <w:pStyle w:val="ListParagraph"/>
        <w:numPr>
          <w:ilvl w:val="1"/>
          <w:numId w:val="5"/>
        </w:numPr>
        <w:rPr>
          <w:rFonts w:eastAsia="SimSun"/>
          <w:lang w:eastAsia="zh-CN"/>
        </w:rPr>
      </w:pPr>
      <w:r w:rsidRPr="00AF017A">
        <w:rPr>
          <w:rFonts w:eastAsia="SimSun"/>
          <w:lang w:eastAsia="zh-CN"/>
        </w:rPr>
        <w:t>An uplink wake-up mechanism (WUS) can be considered for network energy saving.</w:t>
      </w:r>
    </w:p>
    <w:p w14:paraId="20C020B0" w14:textId="2F8B6E31" w:rsidR="00AF017A" w:rsidRDefault="00AF017A" w:rsidP="00DD78D1">
      <w:pPr>
        <w:pStyle w:val="BodyText"/>
        <w:numPr>
          <w:ilvl w:val="1"/>
          <w:numId w:val="5"/>
        </w:numPr>
        <w:spacing w:after="0"/>
        <w:rPr>
          <w:rFonts w:ascii="Times New Roman" w:hAnsi="Times New Roman"/>
          <w:sz w:val="22"/>
          <w:szCs w:val="22"/>
          <w:lang w:eastAsia="zh-CN"/>
        </w:rPr>
      </w:pPr>
      <w:r w:rsidRPr="00AF017A">
        <w:rPr>
          <w:rFonts w:ascii="Times New Roman" w:hAnsi="Times New Roman"/>
          <w:sz w:val="22"/>
          <w:szCs w:val="22"/>
          <w:lang w:eastAsia="zh-CN"/>
        </w:rPr>
        <w:t>The UE assistance information can be considered for network energy saving.</w:t>
      </w:r>
    </w:p>
    <w:p w14:paraId="130F1D27" w14:textId="387752E6" w:rsidR="00946826" w:rsidRDefault="00946826"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[7] </w:t>
      </w:r>
      <w:proofErr w:type="spellStart"/>
      <w:r>
        <w:rPr>
          <w:rFonts w:ascii="Times New Roman" w:hAnsi="Times New Roman"/>
          <w:sz w:val="22"/>
          <w:szCs w:val="22"/>
          <w:lang w:eastAsia="zh-CN"/>
        </w:rPr>
        <w:t>Fruanhofer</w:t>
      </w:r>
      <w:proofErr w:type="spellEnd"/>
    </w:p>
    <w:p w14:paraId="54B40883" w14:textId="1231CB2B" w:rsidR="00946826" w:rsidRDefault="00946826" w:rsidP="00DD78D1">
      <w:pPr>
        <w:pStyle w:val="BodyText"/>
        <w:numPr>
          <w:ilvl w:val="1"/>
          <w:numId w:val="5"/>
        </w:numPr>
        <w:spacing w:after="0"/>
        <w:rPr>
          <w:rFonts w:ascii="Times New Roman" w:hAnsi="Times New Roman"/>
          <w:sz w:val="22"/>
          <w:szCs w:val="22"/>
          <w:lang w:eastAsia="zh-CN"/>
        </w:rPr>
      </w:pPr>
      <w:r w:rsidRPr="00946826">
        <w:rPr>
          <w:rFonts w:ascii="Times New Roman" w:hAnsi="Times New Roman"/>
          <w:sz w:val="22"/>
          <w:szCs w:val="22"/>
          <w:lang w:eastAsia="zh-CN"/>
        </w:rPr>
        <w:t>UE Assistance information helping network energy saving should be studied and identified.</w:t>
      </w:r>
    </w:p>
    <w:p w14:paraId="4D8BED2C" w14:textId="620F0312" w:rsidR="00F61925" w:rsidRDefault="00F61925"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[10] Samsung</w:t>
      </w:r>
    </w:p>
    <w:p w14:paraId="74F5BCED" w14:textId="0E0F1DAE" w:rsidR="00F61925" w:rsidRDefault="00F61925" w:rsidP="00DD78D1">
      <w:pPr>
        <w:pStyle w:val="BodyText"/>
        <w:numPr>
          <w:ilvl w:val="1"/>
          <w:numId w:val="5"/>
        </w:numPr>
        <w:spacing w:after="0"/>
        <w:rPr>
          <w:rFonts w:ascii="Times New Roman" w:hAnsi="Times New Roman"/>
          <w:sz w:val="22"/>
          <w:szCs w:val="22"/>
          <w:lang w:eastAsia="zh-CN"/>
        </w:rPr>
      </w:pPr>
      <w:r w:rsidRPr="00F61925">
        <w:rPr>
          <w:rFonts w:ascii="Times New Roman" w:hAnsi="Times New Roman"/>
          <w:sz w:val="22"/>
          <w:szCs w:val="22"/>
          <w:lang w:eastAsia="zh-CN"/>
        </w:rPr>
        <w:t xml:space="preserve">Study </w:t>
      </w:r>
      <w:proofErr w:type="spellStart"/>
      <w:r w:rsidRPr="00F61925">
        <w:rPr>
          <w:rFonts w:ascii="Times New Roman" w:hAnsi="Times New Roman"/>
          <w:sz w:val="22"/>
          <w:szCs w:val="22"/>
          <w:lang w:eastAsia="zh-CN"/>
        </w:rPr>
        <w:t>gNB</w:t>
      </w:r>
      <w:proofErr w:type="spellEnd"/>
      <w:r w:rsidRPr="00F61925">
        <w:rPr>
          <w:rFonts w:ascii="Times New Roman" w:hAnsi="Times New Roman"/>
          <w:sz w:val="22"/>
          <w:szCs w:val="22"/>
          <w:lang w:eastAsia="zh-CN"/>
        </w:rPr>
        <w:t xml:space="preserve"> wake up signaling to trigger network energy saving states transition.</w:t>
      </w:r>
    </w:p>
    <w:p w14:paraId="74F241D2" w14:textId="012DF356" w:rsidR="00F61925" w:rsidRDefault="00F61925" w:rsidP="00DD78D1">
      <w:pPr>
        <w:pStyle w:val="BodyText"/>
        <w:numPr>
          <w:ilvl w:val="1"/>
          <w:numId w:val="5"/>
        </w:numPr>
        <w:spacing w:after="0"/>
        <w:rPr>
          <w:rFonts w:ascii="Times New Roman" w:hAnsi="Times New Roman"/>
          <w:sz w:val="22"/>
          <w:szCs w:val="22"/>
          <w:lang w:eastAsia="zh-CN"/>
        </w:rPr>
      </w:pPr>
      <w:r w:rsidRPr="00F61925">
        <w:rPr>
          <w:rFonts w:ascii="Times New Roman" w:hAnsi="Times New Roman"/>
          <w:sz w:val="22"/>
          <w:szCs w:val="22"/>
          <w:lang w:eastAsia="zh-CN"/>
        </w:rPr>
        <w:t>Study UE assistance information for SSB request during network energy saving state.</w:t>
      </w:r>
    </w:p>
    <w:p w14:paraId="5ADCE2A9" w14:textId="29383A86" w:rsidR="00F61925" w:rsidRDefault="00F61925" w:rsidP="00DD78D1">
      <w:pPr>
        <w:pStyle w:val="BodyText"/>
        <w:numPr>
          <w:ilvl w:val="1"/>
          <w:numId w:val="5"/>
        </w:numPr>
        <w:spacing w:after="0"/>
        <w:rPr>
          <w:rFonts w:ascii="Times New Roman" w:hAnsi="Times New Roman"/>
          <w:sz w:val="22"/>
          <w:szCs w:val="22"/>
          <w:lang w:eastAsia="zh-CN"/>
        </w:rPr>
      </w:pPr>
      <w:r w:rsidRPr="00F61925">
        <w:rPr>
          <w:rFonts w:ascii="Times New Roman" w:hAnsi="Times New Roman"/>
          <w:sz w:val="22"/>
          <w:szCs w:val="22"/>
          <w:lang w:eastAsia="zh-CN"/>
        </w:rPr>
        <w:t>Study UE assistance information for indicating semi-static UL channel transmissions during network energy saving state.</w:t>
      </w:r>
    </w:p>
    <w:p w14:paraId="6D29F008" w14:textId="18C95BCC" w:rsidR="001353EF" w:rsidRDefault="001353EF"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[11] NEC</w:t>
      </w:r>
    </w:p>
    <w:p w14:paraId="50234A25" w14:textId="625C6344" w:rsidR="001353EF" w:rsidRPr="001353EF" w:rsidRDefault="001353EF" w:rsidP="00DD78D1">
      <w:pPr>
        <w:pStyle w:val="ListParagraph"/>
        <w:numPr>
          <w:ilvl w:val="1"/>
          <w:numId w:val="5"/>
        </w:numPr>
        <w:rPr>
          <w:rFonts w:eastAsia="SimSun"/>
          <w:lang w:eastAsia="zh-CN"/>
        </w:rPr>
      </w:pPr>
      <w:r w:rsidRPr="001353EF">
        <w:rPr>
          <w:rFonts w:eastAsia="SimSun"/>
          <w:lang w:eastAsia="zh-CN"/>
        </w:rPr>
        <w:t>Support UE assistance information including UE traffic type, service priority, delay tolerance, data rate and data volume/packet size.</w:t>
      </w:r>
    </w:p>
    <w:p w14:paraId="36628317" w14:textId="7FE1E9F9" w:rsidR="001353EF" w:rsidRDefault="00776A4A"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[12] OPPO</w:t>
      </w:r>
    </w:p>
    <w:p w14:paraId="2D9DB84C" w14:textId="77777777" w:rsidR="00776A4A" w:rsidRPr="00776A4A" w:rsidRDefault="00776A4A" w:rsidP="00DD78D1">
      <w:pPr>
        <w:pStyle w:val="ListParagraph"/>
        <w:numPr>
          <w:ilvl w:val="1"/>
          <w:numId w:val="5"/>
        </w:numPr>
        <w:rPr>
          <w:rFonts w:eastAsia="SimSun"/>
          <w:lang w:eastAsia="zh-CN"/>
        </w:rPr>
      </w:pPr>
      <w:r w:rsidRPr="00776A4A">
        <w:rPr>
          <w:rFonts w:eastAsia="SimSun"/>
          <w:lang w:eastAsia="zh-CN"/>
        </w:rPr>
        <w:t>Study the common channel/signal offload procedure for power consumption.</w:t>
      </w:r>
    </w:p>
    <w:p w14:paraId="61D1107A" w14:textId="77777777" w:rsidR="00776A4A" w:rsidRPr="00776A4A" w:rsidRDefault="00776A4A" w:rsidP="00DD78D1">
      <w:pPr>
        <w:pStyle w:val="ListParagraph"/>
        <w:numPr>
          <w:ilvl w:val="1"/>
          <w:numId w:val="5"/>
        </w:numPr>
        <w:rPr>
          <w:rFonts w:eastAsia="SimSun"/>
          <w:lang w:eastAsia="zh-CN"/>
        </w:rPr>
      </w:pPr>
      <w:r w:rsidRPr="00776A4A">
        <w:rPr>
          <w:rFonts w:eastAsia="SimSun"/>
          <w:lang w:eastAsia="zh-CN"/>
        </w:rPr>
        <w:t>Study UE reporting assistance information for power consumption.</w:t>
      </w:r>
    </w:p>
    <w:p w14:paraId="3F7E5C06" w14:textId="6E006824" w:rsidR="00AF1787" w:rsidRDefault="00B77E36"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[15] </w:t>
      </w:r>
      <w:proofErr w:type="spellStart"/>
      <w:r>
        <w:rPr>
          <w:rFonts w:ascii="Times New Roman" w:hAnsi="Times New Roman"/>
          <w:sz w:val="22"/>
          <w:szCs w:val="22"/>
          <w:lang w:eastAsia="zh-CN"/>
        </w:rPr>
        <w:t>Futurewei</w:t>
      </w:r>
      <w:proofErr w:type="spellEnd"/>
    </w:p>
    <w:p w14:paraId="20A814EE" w14:textId="6DEEE9B5" w:rsidR="00B77E36" w:rsidRDefault="00B77E36" w:rsidP="00DD78D1">
      <w:pPr>
        <w:pStyle w:val="BodyText"/>
        <w:numPr>
          <w:ilvl w:val="1"/>
          <w:numId w:val="5"/>
        </w:numPr>
        <w:spacing w:after="0"/>
        <w:rPr>
          <w:rFonts w:ascii="Times New Roman" w:hAnsi="Times New Roman"/>
          <w:sz w:val="22"/>
          <w:szCs w:val="22"/>
          <w:lang w:eastAsia="zh-CN"/>
        </w:rPr>
      </w:pPr>
      <w:r w:rsidRPr="00B77E36">
        <w:rPr>
          <w:rFonts w:ascii="Times New Roman" w:hAnsi="Times New Roman"/>
          <w:sz w:val="22"/>
          <w:szCs w:val="22"/>
          <w:lang w:eastAsia="zh-CN"/>
        </w:rPr>
        <w:t xml:space="preserve">Assistance information in the form of an UL wake-up signal from the UE to the </w:t>
      </w:r>
      <w:proofErr w:type="spellStart"/>
      <w:r w:rsidRPr="00B77E36">
        <w:rPr>
          <w:rFonts w:ascii="Times New Roman" w:hAnsi="Times New Roman"/>
          <w:sz w:val="22"/>
          <w:szCs w:val="22"/>
          <w:lang w:eastAsia="zh-CN"/>
        </w:rPr>
        <w:t>gNB</w:t>
      </w:r>
      <w:proofErr w:type="spellEnd"/>
      <w:r w:rsidRPr="00B77E36">
        <w:rPr>
          <w:rFonts w:ascii="Times New Roman" w:hAnsi="Times New Roman"/>
          <w:sz w:val="22"/>
          <w:szCs w:val="22"/>
          <w:lang w:eastAsia="zh-CN"/>
        </w:rPr>
        <w:t xml:space="preserve"> should be introduced and supported.</w:t>
      </w:r>
    </w:p>
    <w:p w14:paraId="5DB7BC95" w14:textId="71E94870" w:rsidR="00AB2F31" w:rsidRDefault="00AA688E"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[19] Lenovo</w:t>
      </w:r>
    </w:p>
    <w:p w14:paraId="004B1ECB" w14:textId="7565E996" w:rsidR="00266C3A" w:rsidRDefault="00266C3A" w:rsidP="00DD78D1">
      <w:pPr>
        <w:pStyle w:val="BodyText"/>
        <w:numPr>
          <w:ilvl w:val="1"/>
          <w:numId w:val="5"/>
        </w:numPr>
        <w:spacing w:after="0"/>
        <w:rPr>
          <w:rFonts w:ascii="Times New Roman" w:hAnsi="Times New Roman"/>
          <w:sz w:val="22"/>
          <w:szCs w:val="22"/>
          <w:lang w:eastAsia="zh-CN"/>
        </w:rPr>
      </w:pPr>
      <w:r w:rsidRPr="00266C3A">
        <w:rPr>
          <w:rFonts w:ascii="Times New Roman" w:hAnsi="Times New Roman"/>
          <w:sz w:val="22"/>
          <w:szCs w:val="22"/>
          <w:lang w:eastAsia="zh-CN"/>
        </w:rPr>
        <w:t>Study efficient L1/L2 based mobility mechanisms to support flexible on/</w:t>
      </w:r>
      <w:proofErr w:type="gramStart"/>
      <w:r w:rsidRPr="00266C3A">
        <w:rPr>
          <w:rFonts w:ascii="Times New Roman" w:hAnsi="Times New Roman"/>
          <w:sz w:val="22"/>
          <w:szCs w:val="22"/>
          <w:lang w:eastAsia="zh-CN"/>
        </w:rPr>
        <w:t>off of</w:t>
      </w:r>
      <w:proofErr w:type="gramEnd"/>
      <w:r w:rsidRPr="00266C3A">
        <w:rPr>
          <w:rFonts w:ascii="Times New Roman" w:hAnsi="Times New Roman"/>
          <w:sz w:val="22"/>
          <w:szCs w:val="22"/>
          <w:lang w:eastAsia="zh-CN"/>
        </w:rPr>
        <w:t xml:space="preserve"> a network node within a cell.</w:t>
      </w:r>
    </w:p>
    <w:p w14:paraId="61BF2098" w14:textId="20B3F21B" w:rsidR="007B55FA" w:rsidRDefault="007B55FA"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[21] </w:t>
      </w:r>
      <w:proofErr w:type="spellStart"/>
      <w:r>
        <w:rPr>
          <w:rFonts w:ascii="Times New Roman" w:hAnsi="Times New Roman"/>
          <w:sz w:val="22"/>
          <w:szCs w:val="22"/>
          <w:lang w:eastAsia="zh-CN"/>
        </w:rPr>
        <w:t>Mediatek</w:t>
      </w:r>
      <w:proofErr w:type="spellEnd"/>
    </w:p>
    <w:p w14:paraId="439CDCFD" w14:textId="77777777" w:rsidR="007B55FA" w:rsidRPr="007B55FA" w:rsidRDefault="007B55FA" w:rsidP="00DD78D1">
      <w:pPr>
        <w:pStyle w:val="ListParagraph"/>
        <w:numPr>
          <w:ilvl w:val="1"/>
          <w:numId w:val="5"/>
        </w:numPr>
        <w:rPr>
          <w:rFonts w:eastAsia="SimSun"/>
          <w:lang w:eastAsia="zh-CN"/>
        </w:rPr>
      </w:pPr>
      <w:r w:rsidRPr="007B55FA">
        <w:rPr>
          <w:rFonts w:eastAsia="SimSun"/>
          <w:lang w:eastAsia="zh-CN"/>
        </w:rPr>
        <w:t>Consider involving UE cooperation, e.g., BS wake-up request from UE in Rel-18.</w:t>
      </w:r>
    </w:p>
    <w:p w14:paraId="0A29E588" w14:textId="77777777" w:rsidR="004C5DB4" w:rsidRPr="004C5DB4" w:rsidRDefault="004C5DB4" w:rsidP="00DD78D1">
      <w:pPr>
        <w:pStyle w:val="ListParagraph"/>
        <w:numPr>
          <w:ilvl w:val="1"/>
          <w:numId w:val="5"/>
        </w:numPr>
        <w:rPr>
          <w:rFonts w:eastAsia="SimSun"/>
          <w:lang w:eastAsia="zh-CN"/>
        </w:rPr>
      </w:pPr>
      <w:r w:rsidRPr="004C5DB4">
        <w:rPr>
          <w:rFonts w:eastAsia="SimSun"/>
          <w:lang w:eastAsia="zh-CN"/>
        </w:rPr>
        <w:lastRenderedPageBreak/>
        <w:t>Consider whether to enable UE to feedback on a preferred SSB configuration in Rel-18 to minimize the impact on UE.</w:t>
      </w:r>
    </w:p>
    <w:p w14:paraId="0B8444C4" w14:textId="77777777" w:rsidR="0080671C" w:rsidRDefault="0080671C"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[24] Intel</w:t>
      </w:r>
    </w:p>
    <w:p w14:paraId="6C4EBB36" w14:textId="77777777" w:rsidR="0080671C" w:rsidRPr="002445B4" w:rsidRDefault="0080671C" w:rsidP="00DD78D1">
      <w:pPr>
        <w:pStyle w:val="BodyText"/>
        <w:numPr>
          <w:ilvl w:val="1"/>
          <w:numId w:val="5"/>
        </w:numPr>
        <w:spacing w:after="0"/>
        <w:rPr>
          <w:rFonts w:ascii="Times New Roman" w:hAnsi="Times New Roman"/>
          <w:sz w:val="22"/>
          <w:szCs w:val="22"/>
          <w:lang w:eastAsia="zh-CN"/>
        </w:rPr>
      </w:pPr>
      <w:r w:rsidRPr="002445B4">
        <w:rPr>
          <w:rFonts w:ascii="Times New Roman" w:hAnsi="Times New Roman"/>
          <w:sz w:val="22"/>
          <w:szCs w:val="22"/>
          <w:lang w:eastAsia="zh-CN"/>
        </w:rPr>
        <w:t>Network power saving (NPS) techniques that leverage the following solution categories are to be further studied:</w:t>
      </w:r>
    </w:p>
    <w:p w14:paraId="6066CAF9" w14:textId="77777777" w:rsidR="0080671C" w:rsidRPr="002445B4" w:rsidRDefault="0080671C" w:rsidP="00DD78D1">
      <w:pPr>
        <w:pStyle w:val="BodyText"/>
        <w:numPr>
          <w:ilvl w:val="2"/>
          <w:numId w:val="5"/>
        </w:numPr>
        <w:spacing w:after="0"/>
        <w:rPr>
          <w:rFonts w:ascii="Times New Roman" w:hAnsi="Times New Roman"/>
          <w:sz w:val="22"/>
          <w:szCs w:val="22"/>
          <w:lang w:eastAsia="zh-CN"/>
        </w:rPr>
      </w:pPr>
      <w:r w:rsidRPr="002445B4">
        <w:rPr>
          <w:rFonts w:ascii="Times New Roman" w:hAnsi="Times New Roman"/>
          <w:sz w:val="22"/>
          <w:szCs w:val="22"/>
          <w:lang w:eastAsia="zh-CN"/>
        </w:rPr>
        <w:t>adaption of signal process flow/algorithms</w:t>
      </w:r>
    </w:p>
    <w:p w14:paraId="6285895F" w14:textId="77777777" w:rsidR="0080671C" w:rsidRPr="002445B4" w:rsidRDefault="0080671C" w:rsidP="00DD78D1">
      <w:pPr>
        <w:pStyle w:val="BodyText"/>
        <w:numPr>
          <w:ilvl w:val="3"/>
          <w:numId w:val="5"/>
        </w:numPr>
        <w:spacing w:after="0"/>
        <w:rPr>
          <w:rFonts w:ascii="Times New Roman" w:hAnsi="Times New Roman"/>
          <w:sz w:val="22"/>
          <w:szCs w:val="22"/>
          <w:lang w:eastAsia="zh-CN"/>
        </w:rPr>
      </w:pPr>
      <w:r w:rsidRPr="002445B4">
        <w:rPr>
          <w:rFonts w:ascii="Times New Roman" w:hAnsi="Times New Roman"/>
          <w:sz w:val="22"/>
          <w:szCs w:val="22"/>
          <w:lang w:eastAsia="zh-CN"/>
        </w:rPr>
        <w:t>For adaptation of signal process flow/algorithm that have associated impact to RF characteristics and/or performance, the associated RF characteristics and/or performance should be studied together.</w:t>
      </w:r>
    </w:p>
    <w:p w14:paraId="4BE89172" w14:textId="77777777" w:rsidR="002445B4" w:rsidRPr="002445B4" w:rsidRDefault="002445B4" w:rsidP="00DD78D1">
      <w:pPr>
        <w:pStyle w:val="ListParagraph"/>
        <w:numPr>
          <w:ilvl w:val="1"/>
          <w:numId w:val="5"/>
        </w:numPr>
        <w:rPr>
          <w:rFonts w:eastAsia="SimSun"/>
          <w:lang w:eastAsia="zh-CN"/>
        </w:rPr>
      </w:pPr>
      <w:r w:rsidRPr="002445B4">
        <w:rPr>
          <w:rFonts w:eastAsia="SimSun"/>
          <w:lang w:eastAsia="zh-CN"/>
        </w:rPr>
        <w:t xml:space="preserve">Further study on UE assistance information/feedback or measurements at the </w:t>
      </w:r>
      <w:proofErr w:type="spellStart"/>
      <w:r w:rsidRPr="002445B4">
        <w:rPr>
          <w:rFonts w:eastAsia="SimSun"/>
          <w:lang w:eastAsia="zh-CN"/>
        </w:rPr>
        <w:t>gNB</w:t>
      </w:r>
      <w:proofErr w:type="spellEnd"/>
      <w:r w:rsidRPr="002445B4">
        <w:rPr>
          <w:rFonts w:eastAsia="SimSun"/>
          <w:lang w:eastAsia="zh-CN"/>
        </w:rPr>
        <w:t xml:space="preserve"> that improves operations of network power saving technique(s) or that are required by network power saving technique(s).</w:t>
      </w:r>
    </w:p>
    <w:p w14:paraId="0B0831B9" w14:textId="77777777" w:rsidR="00224D6A" w:rsidRDefault="00224D6A"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[25] Interdigital</w:t>
      </w:r>
    </w:p>
    <w:p w14:paraId="4050FF87" w14:textId="77777777" w:rsidR="00224D6A" w:rsidRDefault="00224D6A" w:rsidP="00DD78D1">
      <w:pPr>
        <w:pStyle w:val="BodyText"/>
        <w:numPr>
          <w:ilvl w:val="1"/>
          <w:numId w:val="5"/>
        </w:numPr>
        <w:spacing w:after="0"/>
        <w:rPr>
          <w:rFonts w:ascii="Times New Roman" w:hAnsi="Times New Roman"/>
          <w:sz w:val="22"/>
          <w:szCs w:val="22"/>
          <w:lang w:eastAsia="zh-CN"/>
        </w:rPr>
      </w:pPr>
      <w:r w:rsidRPr="00AE2B89">
        <w:rPr>
          <w:rFonts w:ascii="Times New Roman" w:hAnsi="Times New Roman"/>
          <w:sz w:val="22"/>
          <w:szCs w:val="22"/>
          <w:lang w:eastAsia="zh-CN"/>
        </w:rPr>
        <w:t>Consider techniques to allow discovery and measurement of cells in deep sleep or dormant states.</w:t>
      </w:r>
    </w:p>
    <w:p w14:paraId="4F2A6125" w14:textId="24769B14" w:rsidR="002445B4" w:rsidRDefault="003B682C"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[27] Qualcomm</w:t>
      </w:r>
    </w:p>
    <w:p w14:paraId="01E4C495" w14:textId="77777777" w:rsidR="003B682C" w:rsidRPr="003B682C" w:rsidRDefault="003B682C" w:rsidP="00DD78D1">
      <w:pPr>
        <w:pStyle w:val="BodyText"/>
        <w:numPr>
          <w:ilvl w:val="1"/>
          <w:numId w:val="5"/>
        </w:numPr>
        <w:spacing w:after="0"/>
        <w:rPr>
          <w:rFonts w:ascii="Times New Roman" w:hAnsi="Times New Roman"/>
          <w:sz w:val="22"/>
          <w:szCs w:val="22"/>
          <w:lang w:eastAsia="zh-CN"/>
        </w:rPr>
      </w:pPr>
      <w:r w:rsidRPr="003B682C">
        <w:rPr>
          <w:rFonts w:ascii="Times New Roman" w:hAnsi="Times New Roman"/>
          <w:sz w:val="22"/>
          <w:szCs w:val="22"/>
          <w:lang w:eastAsia="zh-CN"/>
        </w:rPr>
        <w:t>Both network and/or UE assisted mechanisms to be considered.</w:t>
      </w:r>
    </w:p>
    <w:p w14:paraId="0ED2798E" w14:textId="69181535" w:rsidR="003B682C" w:rsidRDefault="0081399E" w:rsidP="00DD78D1">
      <w:pPr>
        <w:pStyle w:val="BodyText"/>
        <w:numPr>
          <w:ilvl w:val="1"/>
          <w:numId w:val="5"/>
        </w:numPr>
        <w:spacing w:after="0"/>
        <w:rPr>
          <w:rFonts w:ascii="Times New Roman" w:hAnsi="Times New Roman"/>
          <w:sz w:val="22"/>
          <w:szCs w:val="22"/>
          <w:lang w:eastAsia="zh-CN"/>
        </w:rPr>
      </w:pPr>
      <w:r w:rsidRPr="0081399E">
        <w:rPr>
          <w:rFonts w:ascii="Times New Roman" w:hAnsi="Times New Roman"/>
          <w:sz w:val="22"/>
          <w:szCs w:val="22"/>
          <w:lang w:eastAsia="zh-CN"/>
        </w:rPr>
        <w:t xml:space="preserve">Study the over the air training digital pre distortions method (OTA DPD) for DPD at the </w:t>
      </w:r>
      <w:proofErr w:type="spellStart"/>
      <w:r w:rsidRPr="0081399E">
        <w:rPr>
          <w:rFonts w:ascii="Times New Roman" w:hAnsi="Times New Roman"/>
          <w:sz w:val="22"/>
          <w:szCs w:val="22"/>
          <w:lang w:eastAsia="zh-CN"/>
        </w:rPr>
        <w:t>gNB’s</w:t>
      </w:r>
      <w:proofErr w:type="spellEnd"/>
      <w:r w:rsidRPr="0081399E">
        <w:rPr>
          <w:rFonts w:ascii="Times New Roman" w:hAnsi="Times New Roman"/>
          <w:sz w:val="22"/>
          <w:szCs w:val="22"/>
          <w:lang w:eastAsia="zh-CN"/>
        </w:rPr>
        <w:t xml:space="preserve"> transmission chain.</w:t>
      </w:r>
    </w:p>
    <w:p w14:paraId="5BF28591" w14:textId="17D74151" w:rsidR="004D3FF2" w:rsidRDefault="004D3FF2" w:rsidP="00DD78D1">
      <w:pPr>
        <w:pStyle w:val="BodyText"/>
        <w:numPr>
          <w:ilvl w:val="1"/>
          <w:numId w:val="5"/>
        </w:numPr>
        <w:spacing w:after="0"/>
        <w:rPr>
          <w:rFonts w:ascii="Times New Roman" w:hAnsi="Times New Roman"/>
          <w:sz w:val="22"/>
          <w:szCs w:val="22"/>
          <w:lang w:eastAsia="zh-CN"/>
        </w:rPr>
      </w:pPr>
      <w:r w:rsidRPr="004D3FF2">
        <w:rPr>
          <w:rFonts w:ascii="Times New Roman" w:hAnsi="Times New Roman"/>
          <w:sz w:val="22"/>
          <w:szCs w:val="22"/>
          <w:lang w:eastAsia="zh-CN"/>
        </w:rPr>
        <w:t xml:space="preserve">Study </w:t>
      </w:r>
      <w:proofErr w:type="spellStart"/>
      <w:r w:rsidRPr="004D3FF2">
        <w:rPr>
          <w:rFonts w:ascii="Times New Roman" w:hAnsi="Times New Roman"/>
          <w:sz w:val="22"/>
          <w:szCs w:val="22"/>
          <w:lang w:eastAsia="zh-CN"/>
        </w:rPr>
        <w:t>DPoD</w:t>
      </w:r>
      <w:proofErr w:type="spellEnd"/>
      <w:r w:rsidRPr="004D3FF2">
        <w:rPr>
          <w:rFonts w:ascii="Times New Roman" w:hAnsi="Times New Roman"/>
          <w:sz w:val="22"/>
          <w:szCs w:val="22"/>
          <w:lang w:eastAsia="zh-CN"/>
        </w:rPr>
        <w:t xml:space="preserve"> (Digital post distortion) for increasing efficiency at the </w:t>
      </w:r>
      <w:proofErr w:type="spellStart"/>
      <w:r w:rsidRPr="004D3FF2">
        <w:rPr>
          <w:rFonts w:ascii="Times New Roman" w:hAnsi="Times New Roman"/>
          <w:sz w:val="22"/>
          <w:szCs w:val="22"/>
          <w:lang w:eastAsia="zh-CN"/>
        </w:rPr>
        <w:t>gNB’s</w:t>
      </w:r>
      <w:proofErr w:type="spellEnd"/>
      <w:r w:rsidRPr="004D3FF2">
        <w:rPr>
          <w:rFonts w:ascii="Times New Roman" w:hAnsi="Times New Roman"/>
          <w:sz w:val="22"/>
          <w:szCs w:val="22"/>
          <w:lang w:eastAsia="zh-CN"/>
        </w:rPr>
        <w:t xml:space="preserve"> transmitter.</w:t>
      </w:r>
    </w:p>
    <w:p w14:paraId="5EEA7A15" w14:textId="77777777" w:rsidR="004D3FF2" w:rsidRPr="004D3FF2" w:rsidRDefault="004D3FF2" w:rsidP="00DD78D1">
      <w:pPr>
        <w:pStyle w:val="ListParagraph"/>
        <w:numPr>
          <w:ilvl w:val="1"/>
          <w:numId w:val="5"/>
        </w:numPr>
        <w:rPr>
          <w:rFonts w:eastAsia="SimSun"/>
          <w:lang w:eastAsia="zh-CN"/>
        </w:rPr>
      </w:pPr>
      <w:r w:rsidRPr="004D3FF2">
        <w:rPr>
          <w:rFonts w:eastAsia="SimSun"/>
          <w:lang w:eastAsia="zh-CN"/>
        </w:rPr>
        <w:t xml:space="preserve">for increasing the SINR gain of the </w:t>
      </w:r>
      <w:proofErr w:type="spellStart"/>
      <w:r w:rsidRPr="004D3FF2">
        <w:rPr>
          <w:rFonts w:eastAsia="SimSun"/>
          <w:lang w:eastAsia="zh-CN"/>
        </w:rPr>
        <w:t>gNB</w:t>
      </w:r>
      <w:proofErr w:type="spellEnd"/>
      <w:r w:rsidRPr="004D3FF2">
        <w:rPr>
          <w:rFonts w:eastAsia="SimSun"/>
          <w:lang w:eastAsia="zh-CN"/>
        </w:rPr>
        <w:t xml:space="preserve"> (alternatively increasing the efficiency in bits/Joule), study Tone Reservation technique that allows reduction of PAPR of the DL.</w:t>
      </w:r>
    </w:p>
    <w:p w14:paraId="440FFE90" w14:textId="77777777" w:rsidR="005F0129" w:rsidRPr="00B90D6A" w:rsidRDefault="005F0129" w:rsidP="00DD78D1">
      <w:pPr>
        <w:pStyle w:val="BodyText"/>
        <w:numPr>
          <w:ilvl w:val="1"/>
          <w:numId w:val="5"/>
        </w:numPr>
        <w:spacing w:after="0"/>
        <w:rPr>
          <w:rFonts w:ascii="Times New Roman" w:hAnsi="Times New Roman"/>
          <w:sz w:val="22"/>
          <w:szCs w:val="22"/>
          <w:lang w:eastAsia="zh-CN"/>
        </w:rPr>
      </w:pPr>
      <w:r w:rsidRPr="00CA011E">
        <w:rPr>
          <w:rFonts w:ascii="Times New Roman" w:hAnsi="Times New Roman"/>
          <w:sz w:val="22"/>
          <w:szCs w:val="22"/>
          <w:lang w:eastAsia="zh-CN"/>
        </w:rPr>
        <w:t xml:space="preserve">RAN 1 to investigate the option of UE grouping - mainly in spatial domain – and of broadcasting </w:t>
      </w:r>
      <w:proofErr w:type="gramStart"/>
      <w:r w:rsidRPr="00CA011E">
        <w:rPr>
          <w:rFonts w:ascii="Times New Roman" w:hAnsi="Times New Roman"/>
          <w:sz w:val="22"/>
          <w:szCs w:val="22"/>
          <w:lang w:eastAsia="zh-CN"/>
        </w:rPr>
        <w:t>as a means to</w:t>
      </w:r>
      <w:proofErr w:type="gramEnd"/>
      <w:r w:rsidRPr="00CA011E">
        <w:rPr>
          <w:rFonts w:ascii="Times New Roman" w:hAnsi="Times New Roman"/>
          <w:sz w:val="22"/>
          <w:szCs w:val="22"/>
          <w:lang w:eastAsia="zh-CN"/>
        </w:rPr>
        <w:t xml:space="preserve"> reduce the number of DL transmissions. The studied mechanisms should consider the type of traffic - namely traffic latency requirements - for which such grouping and broadcasting mechanisms can be </w:t>
      </w:r>
      <w:proofErr w:type="gramStart"/>
      <w:r w:rsidRPr="00CA011E">
        <w:rPr>
          <w:rFonts w:ascii="Times New Roman" w:hAnsi="Times New Roman"/>
          <w:sz w:val="22"/>
          <w:szCs w:val="22"/>
          <w:lang w:eastAsia="zh-CN"/>
        </w:rPr>
        <w:t>supported</w:t>
      </w:r>
      <w:proofErr w:type="gramEnd"/>
      <w:r w:rsidRPr="00CA011E">
        <w:rPr>
          <w:rFonts w:ascii="Times New Roman" w:hAnsi="Times New Roman"/>
          <w:sz w:val="22"/>
          <w:szCs w:val="22"/>
          <w:lang w:eastAsia="zh-CN"/>
        </w:rPr>
        <w:t xml:space="preserve"> and they should aim in extending the Rel. 17 group-common DCI framework to more cases.</w:t>
      </w:r>
    </w:p>
    <w:p w14:paraId="37F1716E" w14:textId="6546767C" w:rsidR="004D3FF2" w:rsidRDefault="002C7921"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[28] Rakuten</w:t>
      </w:r>
    </w:p>
    <w:p w14:paraId="5B3C4DA2" w14:textId="39FB244A" w:rsidR="002C7921" w:rsidRDefault="002C7921" w:rsidP="00DD78D1">
      <w:pPr>
        <w:pStyle w:val="BodyText"/>
        <w:numPr>
          <w:ilvl w:val="1"/>
          <w:numId w:val="5"/>
        </w:numPr>
        <w:spacing w:after="0"/>
        <w:rPr>
          <w:rFonts w:ascii="Times New Roman" w:hAnsi="Times New Roman"/>
          <w:sz w:val="22"/>
          <w:szCs w:val="22"/>
          <w:lang w:eastAsia="zh-CN"/>
        </w:rPr>
      </w:pPr>
      <w:r w:rsidRPr="002C7921">
        <w:rPr>
          <w:rFonts w:ascii="Times New Roman" w:hAnsi="Times New Roman"/>
          <w:sz w:val="22"/>
          <w:szCs w:val="22"/>
          <w:lang w:eastAsia="zh-CN"/>
        </w:rPr>
        <w:t>Study and investigate Network energy savings by utilizing UE like DTX and low power wake up signal to Turn on dormant cell, such study should in FR2 frequencies.</w:t>
      </w:r>
    </w:p>
    <w:p w14:paraId="72ABEAA5" w14:textId="3559872F" w:rsidR="002C7921" w:rsidRDefault="002C7921" w:rsidP="00DD78D1">
      <w:pPr>
        <w:pStyle w:val="BodyText"/>
        <w:numPr>
          <w:ilvl w:val="1"/>
          <w:numId w:val="5"/>
        </w:numPr>
        <w:spacing w:after="0"/>
        <w:rPr>
          <w:rFonts w:ascii="Times New Roman" w:hAnsi="Times New Roman"/>
          <w:sz w:val="22"/>
          <w:szCs w:val="22"/>
          <w:lang w:eastAsia="zh-CN"/>
        </w:rPr>
      </w:pPr>
      <w:r w:rsidRPr="002C7921">
        <w:rPr>
          <w:rFonts w:ascii="Times New Roman" w:hAnsi="Times New Roman"/>
          <w:sz w:val="22"/>
          <w:szCs w:val="22"/>
          <w:lang w:eastAsia="zh-CN"/>
        </w:rPr>
        <w:t>Study and investigate how UE assistance information can be utilized to activate, deactivate, or modify energy savings methods.</w:t>
      </w:r>
    </w:p>
    <w:p w14:paraId="29941128" w14:textId="0C01BC7A" w:rsidR="00374541" w:rsidRDefault="00374541" w:rsidP="00374541">
      <w:pPr>
        <w:pStyle w:val="BodyText"/>
        <w:spacing w:after="0"/>
        <w:rPr>
          <w:rFonts w:ascii="Times New Roman" w:hAnsi="Times New Roman"/>
          <w:sz w:val="22"/>
          <w:szCs w:val="22"/>
          <w:lang w:eastAsia="zh-CN"/>
        </w:rPr>
      </w:pPr>
    </w:p>
    <w:p w14:paraId="39A84C71" w14:textId="77777777" w:rsidR="00293568" w:rsidRDefault="00293568" w:rsidP="00374541">
      <w:pPr>
        <w:pStyle w:val="BodyText"/>
        <w:spacing w:after="0"/>
        <w:rPr>
          <w:rFonts w:ascii="Times New Roman" w:hAnsi="Times New Roman"/>
          <w:sz w:val="22"/>
          <w:szCs w:val="22"/>
          <w:lang w:eastAsia="zh-CN"/>
        </w:rPr>
      </w:pPr>
    </w:p>
    <w:p w14:paraId="3062F1AA" w14:textId="77777777" w:rsidR="00374541" w:rsidRPr="0056354D" w:rsidRDefault="00374541" w:rsidP="00374541">
      <w:pPr>
        <w:pStyle w:val="Heading3"/>
        <w:rPr>
          <w:rFonts w:eastAsia="SimSun"/>
          <w:sz w:val="24"/>
          <w:szCs w:val="18"/>
          <w:lang w:eastAsia="zh-CN"/>
        </w:rPr>
      </w:pPr>
      <w:r w:rsidRPr="0056354D">
        <w:rPr>
          <w:rFonts w:eastAsia="SimSun"/>
          <w:sz w:val="24"/>
          <w:szCs w:val="18"/>
          <w:lang w:eastAsia="zh-CN"/>
        </w:rPr>
        <w:t>Summary of Discussions</w:t>
      </w:r>
    </w:p>
    <w:p w14:paraId="673F4EFD" w14:textId="247DBAA6" w:rsidR="001831BE" w:rsidRDefault="001831BE" w:rsidP="00285DC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issues were discussed.</w:t>
      </w:r>
    </w:p>
    <w:p w14:paraId="39B1E60A" w14:textId="77777777" w:rsidR="00AB28FD" w:rsidRDefault="00AB28FD"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UE assistance information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78D2E43F" w14:textId="77777777" w:rsidR="00AB28FD" w:rsidRDefault="00AB28FD"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For example, assistance information may include SSB request, preferred SSB indication, indication of semi-static 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UE traffic information such as service priority, delay tolerance, data rate, data volume, and packet size(s)</w:t>
      </w:r>
    </w:p>
    <w:p w14:paraId="451DE740" w14:textId="5ECD3078" w:rsidR="001831BE" w:rsidRDefault="00285DC2" w:rsidP="00DD78D1">
      <w:pPr>
        <w:pStyle w:val="BodyText"/>
        <w:numPr>
          <w:ilvl w:val="0"/>
          <w:numId w:val="5"/>
        </w:numPr>
        <w:spacing w:after="0"/>
        <w:rPr>
          <w:rFonts w:ascii="Times New Roman" w:hAnsi="Times New Roman"/>
          <w:sz w:val="22"/>
          <w:szCs w:val="22"/>
          <w:lang w:eastAsia="zh-CN"/>
        </w:rPr>
      </w:pPr>
      <w:r w:rsidRPr="00285DC2">
        <w:rPr>
          <w:rFonts w:ascii="Times New Roman" w:hAnsi="Times New Roman"/>
          <w:sz w:val="22"/>
          <w:szCs w:val="22"/>
          <w:lang w:eastAsia="zh-CN"/>
        </w:rPr>
        <w:t>Cell activation by the UE</w:t>
      </w:r>
    </w:p>
    <w:p w14:paraId="00C946C9" w14:textId="3D0A7C11" w:rsidR="00285DC2" w:rsidRDefault="00285DC2"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For </w:t>
      </w:r>
      <w:proofErr w:type="gramStart"/>
      <w:r>
        <w:rPr>
          <w:rFonts w:ascii="Times New Roman" w:hAnsi="Times New Roman"/>
          <w:sz w:val="22"/>
          <w:szCs w:val="22"/>
          <w:lang w:eastAsia="zh-CN"/>
        </w:rPr>
        <w:t>example</w:t>
      </w:r>
      <w:proofErr w:type="gramEnd"/>
      <w:r>
        <w:rPr>
          <w:rFonts w:ascii="Times New Roman" w:hAnsi="Times New Roman"/>
          <w:sz w:val="22"/>
          <w:szCs w:val="22"/>
          <w:lang w:eastAsia="zh-CN"/>
        </w:rPr>
        <w:t xml:space="preserve"> using WUS</w:t>
      </w:r>
    </w:p>
    <w:p w14:paraId="6CFC395F" w14:textId="0EF6F126" w:rsidR="00A13AEC" w:rsidRDefault="00A13AEC"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Common channel/signal offloading procedures</w:t>
      </w:r>
    </w:p>
    <w:p w14:paraId="328DF474" w14:textId="0D0A5B7A" w:rsidR="00153F50" w:rsidRDefault="00153F50"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L1/L2 based mobility mechanisms to support flexible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a cell</w:t>
      </w:r>
    </w:p>
    <w:p w14:paraId="61641549" w14:textId="76341E10" w:rsidR="00BD282F" w:rsidRDefault="00BD282F" w:rsidP="00DD78D1">
      <w:pPr>
        <w:pStyle w:val="BodyText"/>
        <w:numPr>
          <w:ilvl w:val="0"/>
          <w:numId w:val="5"/>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idle mode energy saving state</w:t>
      </w:r>
    </w:p>
    <w:p w14:paraId="48724592" w14:textId="4F3355E8" w:rsidR="00BD282F" w:rsidRDefault="00BD282F"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lastRenderedPageBreak/>
        <w:t>supporting alternative light (density) SSB transmission</w:t>
      </w:r>
    </w:p>
    <w:p w14:paraId="7A01CB01" w14:textId="7E349E83" w:rsidR="00BD282F" w:rsidRDefault="00BD282F"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flexible configuration of SSB, SIB1, PRACH, paging</w:t>
      </w:r>
    </w:p>
    <w:p w14:paraId="43B1F104" w14:textId="0A1F3D09" w:rsidR="00BD282F" w:rsidRDefault="00BD282F"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Adaptation of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transceiver algorithms and processes</w:t>
      </w:r>
      <w:r w:rsidR="00AB28FD">
        <w:rPr>
          <w:rFonts w:ascii="Times New Roman" w:hAnsi="Times New Roman"/>
          <w:sz w:val="22"/>
          <w:szCs w:val="22"/>
          <w:lang w:eastAsia="zh-CN"/>
        </w:rPr>
        <w:t xml:space="preserve"> to improve power efficiency</w:t>
      </w:r>
    </w:p>
    <w:p w14:paraId="0DE02C6E" w14:textId="7C126440" w:rsidR="00AB28FD" w:rsidRDefault="00AB28FD"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Including techniques aided by UE</w:t>
      </w:r>
    </w:p>
    <w:p w14:paraId="26197AF8" w14:textId="520DC025" w:rsidR="00BD282F" w:rsidRPr="00BD282F" w:rsidRDefault="00BD282F" w:rsidP="00DD78D1">
      <w:pPr>
        <w:pStyle w:val="BodyText"/>
        <w:numPr>
          <w:ilvl w:val="1"/>
          <w:numId w:val="5"/>
        </w:numPr>
        <w:spacing w:after="0"/>
        <w:rPr>
          <w:rFonts w:ascii="Times New Roman" w:hAnsi="Times New Roman"/>
          <w:sz w:val="22"/>
          <w:szCs w:val="22"/>
          <w:lang w:eastAsia="zh-CN"/>
        </w:rPr>
      </w:pPr>
      <w:r w:rsidRPr="00BD282F">
        <w:rPr>
          <w:rFonts w:ascii="Times New Roman" w:hAnsi="Times New Roman"/>
          <w:sz w:val="22"/>
          <w:szCs w:val="22"/>
          <w:lang w:eastAsia="zh-CN"/>
        </w:rPr>
        <w:t>For example, adaptation of digital pre-distortion</w:t>
      </w:r>
      <w:r>
        <w:rPr>
          <w:rFonts w:ascii="Times New Roman" w:hAnsi="Times New Roman"/>
          <w:sz w:val="22"/>
          <w:szCs w:val="22"/>
          <w:lang w:eastAsia="zh-CN"/>
        </w:rPr>
        <w:t xml:space="preserve"> (DPD</w:t>
      </w:r>
      <w:proofErr w:type="gramStart"/>
      <w:r>
        <w:rPr>
          <w:rFonts w:ascii="Times New Roman" w:hAnsi="Times New Roman"/>
          <w:sz w:val="22"/>
          <w:szCs w:val="22"/>
          <w:lang w:eastAsia="zh-CN"/>
        </w:rPr>
        <w:t>)</w:t>
      </w:r>
      <w:r w:rsidR="00AB28FD">
        <w:rPr>
          <w:rFonts w:ascii="Times New Roman" w:hAnsi="Times New Roman"/>
          <w:sz w:val="22"/>
          <w:szCs w:val="22"/>
          <w:lang w:eastAsia="zh-CN"/>
        </w:rPr>
        <w:t>,  u</w:t>
      </w:r>
      <w:r w:rsidR="00311868" w:rsidRPr="00BD282F">
        <w:rPr>
          <w:rFonts w:ascii="Times New Roman" w:hAnsi="Times New Roman"/>
          <w:sz w:val="22"/>
          <w:szCs w:val="22"/>
          <w:lang w:eastAsia="zh-CN"/>
        </w:rPr>
        <w:t>se</w:t>
      </w:r>
      <w:proofErr w:type="gramEnd"/>
      <w:r w:rsidR="00311868" w:rsidRPr="00BD282F">
        <w:rPr>
          <w:rFonts w:ascii="Times New Roman" w:hAnsi="Times New Roman"/>
          <w:sz w:val="22"/>
          <w:szCs w:val="22"/>
          <w:lang w:eastAsia="zh-CN"/>
        </w:rPr>
        <w:t xml:space="preserve"> of digital post distortion (for improving power efficiency)</w:t>
      </w:r>
      <w:r w:rsidR="00311868">
        <w:rPr>
          <w:rFonts w:ascii="Times New Roman" w:hAnsi="Times New Roman"/>
          <w:sz w:val="22"/>
          <w:szCs w:val="22"/>
          <w:lang w:eastAsia="zh-CN"/>
        </w:rPr>
        <w:t xml:space="preserve"> by the UE</w:t>
      </w:r>
      <w:r w:rsidR="00311868" w:rsidRPr="00BD282F">
        <w:rPr>
          <w:rFonts w:ascii="Times New Roman" w:hAnsi="Times New Roman"/>
          <w:sz w:val="22"/>
          <w:szCs w:val="22"/>
          <w:lang w:eastAsia="zh-CN"/>
        </w:rPr>
        <w:t xml:space="preserve">, </w:t>
      </w:r>
      <w:r>
        <w:rPr>
          <w:rFonts w:ascii="Times New Roman" w:hAnsi="Times New Roman"/>
          <w:sz w:val="22"/>
          <w:szCs w:val="22"/>
          <w:lang w:eastAsia="zh-CN"/>
        </w:rPr>
        <w:t>adaptation to transceiver filtering operation</w:t>
      </w:r>
    </w:p>
    <w:p w14:paraId="6D65ADD2" w14:textId="72511E91" w:rsidR="00BD282F" w:rsidRDefault="00BD282F"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Tone reservation techniques (to improve PAPR and power efficiency)</w:t>
      </w:r>
    </w:p>
    <w:p w14:paraId="2D0E8CE0" w14:textId="2C08E97C" w:rsidR="00BD282F" w:rsidRDefault="00BD282F"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UE grouping</w:t>
      </w:r>
    </w:p>
    <w:p w14:paraId="6CF2038D" w14:textId="00023323" w:rsidR="00BD282F" w:rsidRDefault="00BD282F"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Grouping in spatial domain</w:t>
      </w:r>
    </w:p>
    <w:p w14:paraId="6F7075BE" w14:textId="65D08009" w:rsidR="00BD282F" w:rsidRDefault="00BD282F"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Grouping of similar traffic types</w:t>
      </w:r>
    </w:p>
    <w:p w14:paraId="0ACCD6A1" w14:textId="066BCBCC" w:rsidR="00311868" w:rsidRPr="00BD282F" w:rsidRDefault="00311868"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Technique to allow discovery and measurement of cells in deep sleep or dormant states</w:t>
      </w:r>
    </w:p>
    <w:p w14:paraId="76424433" w14:textId="77777777" w:rsidR="001831BE" w:rsidRDefault="001831BE" w:rsidP="00F2537D">
      <w:pPr>
        <w:pStyle w:val="BodyText"/>
        <w:spacing w:after="0"/>
        <w:rPr>
          <w:rFonts w:ascii="Times New Roman" w:hAnsi="Times New Roman"/>
          <w:sz w:val="22"/>
          <w:szCs w:val="22"/>
          <w:lang w:eastAsia="zh-CN"/>
        </w:rPr>
      </w:pPr>
    </w:p>
    <w:p w14:paraId="074613D4" w14:textId="273D5067" w:rsidR="00F2537D" w:rsidRDefault="00B82188" w:rsidP="00F2537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proposals are an attempt to capture the various other aspects of energy saving techniques or techniques that might not be fully captured by time/frequency/spatial/power domain categorization</w:t>
      </w:r>
      <w:r w:rsidR="00F2537D">
        <w:rPr>
          <w:rFonts w:ascii="Times New Roman" w:hAnsi="Times New Roman"/>
          <w:sz w:val="22"/>
          <w:szCs w:val="22"/>
          <w:lang w:eastAsia="zh-CN"/>
        </w:rPr>
        <w:t>.</w:t>
      </w:r>
    </w:p>
    <w:p w14:paraId="26735514" w14:textId="77777777" w:rsidR="00F2537D" w:rsidRDefault="00F2537D" w:rsidP="00F2537D">
      <w:pPr>
        <w:pStyle w:val="BodyText"/>
        <w:spacing w:after="0"/>
        <w:rPr>
          <w:rFonts w:ascii="Times New Roman" w:hAnsi="Times New Roman"/>
          <w:sz w:val="22"/>
          <w:szCs w:val="22"/>
          <w:lang w:eastAsia="zh-CN"/>
        </w:rPr>
      </w:pPr>
    </w:p>
    <w:p w14:paraId="2BE9153F" w14:textId="5053B8A8" w:rsidR="00311868" w:rsidRPr="002F4FB9" w:rsidRDefault="00311868" w:rsidP="00311868">
      <w:pPr>
        <w:pStyle w:val="Heading4"/>
        <w:spacing w:line="257" w:lineRule="auto"/>
        <w:ind w:left="1411" w:hanging="1411"/>
        <w:rPr>
          <w:rFonts w:eastAsia="SimSun"/>
          <w:szCs w:val="18"/>
          <w:lang w:eastAsia="zh-CN"/>
        </w:rPr>
      </w:pPr>
      <w:r>
        <w:rPr>
          <w:rFonts w:eastAsia="SimSun"/>
          <w:szCs w:val="18"/>
          <w:lang w:eastAsia="zh-CN"/>
        </w:rPr>
        <w:t>Proposal #6-</w:t>
      </w:r>
      <w:r w:rsidR="00B0189F">
        <w:rPr>
          <w:rFonts w:eastAsia="SimSun"/>
          <w:szCs w:val="18"/>
          <w:lang w:eastAsia="zh-CN"/>
        </w:rPr>
        <w:t>1</w:t>
      </w:r>
    </w:p>
    <w:p w14:paraId="27E0E9A1" w14:textId="51316C76" w:rsidR="00311868" w:rsidRDefault="00311868"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Further study following techniques and enhancements to perform energy saving techniques 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6AE11E80" w14:textId="1BEBBCD7" w:rsidR="008011EF" w:rsidRDefault="008011EF"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c</w:t>
      </w:r>
      <w:r w:rsidRPr="00285DC2">
        <w:rPr>
          <w:rFonts w:ascii="Times New Roman" w:hAnsi="Times New Roman"/>
          <w:sz w:val="22"/>
          <w:szCs w:val="22"/>
          <w:lang w:eastAsia="zh-CN"/>
        </w:rPr>
        <w:t>ell activation</w:t>
      </w:r>
      <w:r>
        <w:rPr>
          <w:rFonts w:ascii="Times New Roman" w:hAnsi="Times New Roman"/>
          <w:sz w:val="22"/>
          <w:szCs w:val="22"/>
          <w:lang w:eastAsia="zh-CN"/>
        </w:rPr>
        <w:t xml:space="preserve"> (from sleep or dormant state)</w:t>
      </w:r>
      <w:r w:rsidRPr="00285DC2">
        <w:rPr>
          <w:rFonts w:ascii="Times New Roman" w:hAnsi="Times New Roman"/>
          <w:sz w:val="22"/>
          <w:szCs w:val="22"/>
          <w:lang w:eastAsia="zh-CN"/>
        </w:rPr>
        <w:t xml:space="preserve"> </w:t>
      </w:r>
      <w:r w:rsidR="00C108EE">
        <w:rPr>
          <w:rFonts w:ascii="Times New Roman" w:hAnsi="Times New Roman"/>
          <w:sz w:val="22"/>
          <w:szCs w:val="22"/>
          <w:lang w:eastAsia="zh-CN"/>
        </w:rPr>
        <w:t xml:space="preserve">triggered </w:t>
      </w:r>
      <w:r w:rsidRPr="00285DC2">
        <w:rPr>
          <w:rFonts w:ascii="Times New Roman" w:hAnsi="Times New Roman"/>
          <w:sz w:val="22"/>
          <w:szCs w:val="22"/>
          <w:lang w:eastAsia="zh-CN"/>
        </w:rPr>
        <w:t xml:space="preserve">by the </w:t>
      </w:r>
      <w:proofErr w:type="gramStart"/>
      <w:r w:rsidRPr="00285DC2">
        <w:rPr>
          <w:rFonts w:ascii="Times New Roman" w:hAnsi="Times New Roman"/>
          <w:sz w:val="22"/>
          <w:szCs w:val="22"/>
          <w:lang w:eastAsia="zh-CN"/>
        </w:rPr>
        <w:t>UE</w:t>
      </w:r>
      <w:r w:rsidR="00514253">
        <w:rPr>
          <w:rFonts w:ascii="Times New Roman" w:hAnsi="Times New Roman"/>
          <w:sz w:val="22"/>
          <w:szCs w:val="22"/>
          <w:lang w:eastAsia="zh-CN"/>
        </w:rPr>
        <w:t>;</w:t>
      </w:r>
      <w:proofErr w:type="gramEnd"/>
    </w:p>
    <w:p w14:paraId="595C0A10" w14:textId="042901B2" w:rsidR="008011EF" w:rsidRDefault="00C31B8E"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f</w:t>
      </w:r>
      <w:r w:rsidR="008011EF">
        <w:rPr>
          <w:rFonts w:ascii="Times New Roman" w:hAnsi="Times New Roman"/>
          <w:sz w:val="22"/>
          <w:szCs w:val="22"/>
          <w:lang w:eastAsia="zh-CN"/>
        </w:rPr>
        <w:t>or example, using WUS transmitted by the UE</w:t>
      </w:r>
    </w:p>
    <w:p w14:paraId="3AFAE181" w14:textId="3ED87F1B" w:rsidR="008011EF" w:rsidRDefault="00514253"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p</w:t>
      </w:r>
      <w:r w:rsidR="00351374">
        <w:rPr>
          <w:rFonts w:ascii="Times New Roman" w:hAnsi="Times New Roman"/>
          <w:sz w:val="22"/>
          <w:szCs w:val="22"/>
          <w:lang w:eastAsia="zh-CN"/>
        </w:rPr>
        <w:t>rocedures to allow offloading of c</w:t>
      </w:r>
      <w:r w:rsidR="008011EF">
        <w:rPr>
          <w:rFonts w:ascii="Times New Roman" w:hAnsi="Times New Roman"/>
          <w:sz w:val="22"/>
          <w:szCs w:val="22"/>
          <w:lang w:eastAsia="zh-CN"/>
        </w:rPr>
        <w:t xml:space="preserve">ommon channel/signal </w:t>
      </w:r>
      <w:r w:rsidR="00351374">
        <w:rPr>
          <w:rFonts w:ascii="Times New Roman" w:hAnsi="Times New Roman"/>
          <w:sz w:val="22"/>
          <w:szCs w:val="22"/>
          <w:lang w:eastAsia="zh-CN"/>
        </w:rPr>
        <w:t xml:space="preserve">to other </w:t>
      </w:r>
      <w:proofErr w:type="gramStart"/>
      <w:r w:rsidR="00351374">
        <w:rPr>
          <w:rFonts w:ascii="Times New Roman" w:hAnsi="Times New Roman"/>
          <w:sz w:val="22"/>
          <w:szCs w:val="22"/>
          <w:lang w:eastAsia="zh-CN"/>
        </w:rPr>
        <w:t>carriers</w:t>
      </w:r>
      <w:r>
        <w:rPr>
          <w:rFonts w:ascii="Times New Roman" w:hAnsi="Times New Roman"/>
          <w:sz w:val="22"/>
          <w:szCs w:val="22"/>
          <w:lang w:eastAsia="zh-CN"/>
        </w:rPr>
        <w:t>;</w:t>
      </w:r>
      <w:proofErr w:type="gramEnd"/>
    </w:p>
    <w:p w14:paraId="5A380435" w14:textId="45375EF7" w:rsidR="00351374" w:rsidRDefault="00514253"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e</w:t>
      </w:r>
      <w:r w:rsidR="00351374">
        <w:rPr>
          <w:rFonts w:ascii="Times New Roman" w:hAnsi="Times New Roman"/>
          <w:sz w:val="22"/>
          <w:szCs w:val="22"/>
          <w:lang w:eastAsia="zh-CN"/>
        </w:rPr>
        <w:t xml:space="preserve">nhancements to L1/L2 based mobility to efficiently enable cell on/off </w:t>
      </w:r>
      <w:proofErr w:type="gramStart"/>
      <w:r w:rsidR="00351374">
        <w:rPr>
          <w:rFonts w:ascii="Times New Roman" w:hAnsi="Times New Roman"/>
          <w:sz w:val="22"/>
          <w:szCs w:val="22"/>
          <w:lang w:eastAsia="zh-CN"/>
        </w:rPr>
        <w:t>operation</w:t>
      </w:r>
      <w:r>
        <w:rPr>
          <w:rFonts w:ascii="Times New Roman" w:hAnsi="Times New Roman"/>
          <w:sz w:val="22"/>
          <w:szCs w:val="22"/>
          <w:lang w:eastAsia="zh-CN"/>
        </w:rPr>
        <w:t>;</w:t>
      </w:r>
      <w:proofErr w:type="gramEnd"/>
    </w:p>
    <w:p w14:paraId="6B0AFACB" w14:textId="635ECBCD" w:rsidR="008011EF" w:rsidRDefault="00514253"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w:t>
      </w:r>
      <w:r w:rsidR="008011EF">
        <w:rPr>
          <w:rFonts w:ascii="Times New Roman" w:hAnsi="Times New Roman"/>
          <w:sz w:val="22"/>
          <w:szCs w:val="22"/>
          <w:lang w:eastAsia="zh-CN"/>
        </w:rPr>
        <w:t xml:space="preserve">daptation of </w:t>
      </w:r>
      <w:proofErr w:type="spellStart"/>
      <w:r w:rsidR="008011EF">
        <w:rPr>
          <w:rFonts w:ascii="Times New Roman" w:hAnsi="Times New Roman"/>
          <w:sz w:val="22"/>
          <w:szCs w:val="22"/>
          <w:lang w:eastAsia="zh-CN"/>
        </w:rPr>
        <w:t>gNB</w:t>
      </w:r>
      <w:proofErr w:type="spellEnd"/>
      <w:r w:rsidR="008011EF">
        <w:rPr>
          <w:rFonts w:ascii="Times New Roman" w:hAnsi="Times New Roman"/>
          <w:sz w:val="22"/>
          <w:szCs w:val="22"/>
          <w:lang w:eastAsia="zh-CN"/>
        </w:rPr>
        <w:t xml:space="preserve"> transceiver algorithms and processes to improve power </w:t>
      </w:r>
      <w:r w:rsidR="00AC7A9D">
        <w:rPr>
          <w:rFonts w:ascii="Times New Roman" w:hAnsi="Times New Roman"/>
          <w:sz w:val="22"/>
          <w:szCs w:val="22"/>
          <w:lang w:eastAsia="zh-CN"/>
        </w:rPr>
        <w:t>efficiency:</w:t>
      </w:r>
    </w:p>
    <w:p w14:paraId="1F44413F" w14:textId="27084FE6" w:rsidR="008011EF" w:rsidRDefault="00CB545F"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i</w:t>
      </w:r>
      <w:r w:rsidR="008011EF">
        <w:rPr>
          <w:rFonts w:ascii="Times New Roman" w:hAnsi="Times New Roman"/>
          <w:sz w:val="22"/>
          <w:szCs w:val="22"/>
          <w:lang w:eastAsia="zh-CN"/>
        </w:rPr>
        <w:t xml:space="preserve">ncluding techniques aided by </w:t>
      </w:r>
      <w:proofErr w:type="gramStart"/>
      <w:r w:rsidR="008011EF">
        <w:rPr>
          <w:rFonts w:ascii="Times New Roman" w:hAnsi="Times New Roman"/>
          <w:sz w:val="22"/>
          <w:szCs w:val="22"/>
          <w:lang w:eastAsia="zh-CN"/>
        </w:rPr>
        <w:t>UE</w:t>
      </w:r>
      <w:r w:rsidR="00723586">
        <w:rPr>
          <w:rFonts w:ascii="Times New Roman" w:hAnsi="Times New Roman"/>
          <w:sz w:val="22"/>
          <w:szCs w:val="22"/>
          <w:lang w:eastAsia="zh-CN"/>
        </w:rPr>
        <w:t>;</w:t>
      </w:r>
      <w:proofErr w:type="gramEnd"/>
    </w:p>
    <w:p w14:paraId="1887DF56" w14:textId="0E875652" w:rsidR="008011EF" w:rsidRPr="00BD282F" w:rsidRDefault="00C958D9"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f</w:t>
      </w:r>
      <w:r w:rsidR="008011EF" w:rsidRPr="00BD282F">
        <w:rPr>
          <w:rFonts w:ascii="Times New Roman" w:hAnsi="Times New Roman"/>
          <w:sz w:val="22"/>
          <w:szCs w:val="22"/>
          <w:lang w:eastAsia="zh-CN"/>
        </w:rPr>
        <w:t>or example, adaptation of digital pre-distortion</w:t>
      </w:r>
      <w:r w:rsidR="008011EF">
        <w:rPr>
          <w:rFonts w:ascii="Times New Roman" w:hAnsi="Times New Roman"/>
          <w:sz w:val="22"/>
          <w:szCs w:val="22"/>
          <w:lang w:eastAsia="zh-CN"/>
        </w:rPr>
        <w:t xml:space="preserve"> (DPD), u</w:t>
      </w:r>
      <w:r w:rsidR="008011EF" w:rsidRPr="00BD282F">
        <w:rPr>
          <w:rFonts w:ascii="Times New Roman" w:hAnsi="Times New Roman"/>
          <w:sz w:val="22"/>
          <w:szCs w:val="22"/>
          <w:lang w:eastAsia="zh-CN"/>
        </w:rPr>
        <w:t>se of digital post distortion (for improving power efficiency)</w:t>
      </w:r>
      <w:r w:rsidR="008011EF">
        <w:rPr>
          <w:rFonts w:ascii="Times New Roman" w:hAnsi="Times New Roman"/>
          <w:sz w:val="22"/>
          <w:szCs w:val="22"/>
          <w:lang w:eastAsia="zh-CN"/>
        </w:rPr>
        <w:t xml:space="preserve"> by the UE</w:t>
      </w:r>
      <w:r w:rsidR="008011EF" w:rsidRPr="00BD282F">
        <w:rPr>
          <w:rFonts w:ascii="Times New Roman" w:hAnsi="Times New Roman"/>
          <w:sz w:val="22"/>
          <w:szCs w:val="22"/>
          <w:lang w:eastAsia="zh-CN"/>
        </w:rPr>
        <w:t xml:space="preserve">, </w:t>
      </w:r>
      <w:r w:rsidR="008011EF">
        <w:rPr>
          <w:rFonts w:ascii="Times New Roman" w:hAnsi="Times New Roman"/>
          <w:sz w:val="22"/>
          <w:szCs w:val="22"/>
          <w:lang w:eastAsia="zh-CN"/>
        </w:rPr>
        <w:t>adaptation to transceiver filtering operation</w:t>
      </w:r>
    </w:p>
    <w:p w14:paraId="2F8FAABA" w14:textId="50A00F5A" w:rsidR="008011EF" w:rsidRDefault="00514253"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w:t>
      </w:r>
      <w:r w:rsidR="008011EF">
        <w:rPr>
          <w:rFonts w:ascii="Times New Roman" w:hAnsi="Times New Roman"/>
          <w:sz w:val="22"/>
          <w:szCs w:val="22"/>
          <w:lang w:eastAsia="zh-CN"/>
        </w:rPr>
        <w:t>one reservation techniques (to improve PAPR and power efficiency</w:t>
      </w:r>
      <w:proofErr w:type="gramStart"/>
      <w:r w:rsidR="008011EF">
        <w:rPr>
          <w:rFonts w:ascii="Times New Roman" w:hAnsi="Times New Roman"/>
          <w:sz w:val="22"/>
          <w:szCs w:val="22"/>
          <w:lang w:eastAsia="zh-CN"/>
        </w:rPr>
        <w:t>)</w:t>
      </w:r>
      <w:r>
        <w:rPr>
          <w:rFonts w:ascii="Times New Roman" w:hAnsi="Times New Roman"/>
          <w:sz w:val="22"/>
          <w:szCs w:val="22"/>
          <w:lang w:eastAsia="zh-CN"/>
        </w:rPr>
        <w:t>;</w:t>
      </w:r>
      <w:proofErr w:type="gramEnd"/>
    </w:p>
    <w:p w14:paraId="35957C29" w14:textId="2779CB09" w:rsidR="008011EF" w:rsidRDefault="00514253"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g</w:t>
      </w:r>
      <w:r w:rsidR="00E246B7">
        <w:rPr>
          <w:rFonts w:ascii="Times New Roman" w:hAnsi="Times New Roman"/>
          <w:sz w:val="22"/>
          <w:szCs w:val="22"/>
          <w:lang w:eastAsia="zh-CN"/>
        </w:rPr>
        <w:t xml:space="preserve">rouping of UEs to reduce transmission and reception footprint at the </w:t>
      </w:r>
      <w:proofErr w:type="spellStart"/>
      <w:proofErr w:type="gramStart"/>
      <w:r w:rsidR="00E246B7">
        <w:rPr>
          <w:rFonts w:ascii="Times New Roman" w:hAnsi="Times New Roman"/>
          <w:sz w:val="22"/>
          <w:szCs w:val="22"/>
          <w:lang w:eastAsia="zh-CN"/>
        </w:rPr>
        <w:t>gNB</w:t>
      </w:r>
      <w:proofErr w:type="spellEnd"/>
      <w:r>
        <w:rPr>
          <w:rFonts w:ascii="Times New Roman" w:hAnsi="Times New Roman"/>
          <w:sz w:val="22"/>
          <w:szCs w:val="22"/>
          <w:lang w:eastAsia="zh-CN"/>
        </w:rPr>
        <w:t>;</w:t>
      </w:r>
      <w:proofErr w:type="gramEnd"/>
    </w:p>
    <w:p w14:paraId="42C8FB86" w14:textId="03A803D5" w:rsidR="008011EF" w:rsidRDefault="00E246B7"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g</w:t>
      </w:r>
      <w:r w:rsidR="008011EF">
        <w:rPr>
          <w:rFonts w:ascii="Times New Roman" w:hAnsi="Times New Roman"/>
          <w:sz w:val="22"/>
          <w:szCs w:val="22"/>
          <w:lang w:eastAsia="zh-CN"/>
        </w:rPr>
        <w:t xml:space="preserve">rouping </w:t>
      </w:r>
      <w:r>
        <w:rPr>
          <w:rFonts w:ascii="Times New Roman" w:hAnsi="Times New Roman"/>
          <w:sz w:val="22"/>
          <w:szCs w:val="22"/>
          <w:lang w:eastAsia="zh-CN"/>
        </w:rPr>
        <w:t xml:space="preserve">of users </w:t>
      </w:r>
      <w:r w:rsidR="008011EF">
        <w:rPr>
          <w:rFonts w:ascii="Times New Roman" w:hAnsi="Times New Roman"/>
          <w:sz w:val="22"/>
          <w:szCs w:val="22"/>
          <w:lang w:eastAsia="zh-CN"/>
        </w:rPr>
        <w:t>in spatial domain</w:t>
      </w:r>
    </w:p>
    <w:p w14:paraId="33661A39" w14:textId="69655135" w:rsidR="008011EF" w:rsidRDefault="00E246B7"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grouping of </w:t>
      </w:r>
      <w:r w:rsidR="008011EF">
        <w:rPr>
          <w:rFonts w:ascii="Times New Roman" w:hAnsi="Times New Roman"/>
          <w:sz w:val="22"/>
          <w:szCs w:val="22"/>
          <w:lang w:eastAsia="zh-CN"/>
        </w:rPr>
        <w:t>similar traffic types</w:t>
      </w:r>
    </w:p>
    <w:p w14:paraId="6F08CEAD" w14:textId="066EDBDC" w:rsidR="008011EF" w:rsidRPr="00BD282F" w:rsidRDefault="00514253"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w:t>
      </w:r>
      <w:r w:rsidR="008011EF">
        <w:rPr>
          <w:rFonts w:ascii="Times New Roman" w:hAnsi="Times New Roman"/>
          <w:sz w:val="22"/>
          <w:szCs w:val="22"/>
          <w:lang w:eastAsia="zh-CN"/>
        </w:rPr>
        <w:t xml:space="preserve">echnique to allow discovery and measurement of cells in deep sleep or dormant </w:t>
      </w:r>
      <w:proofErr w:type="gramStart"/>
      <w:r w:rsidR="008011EF">
        <w:rPr>
          <w:rFonts w:ascii="Times New Roman" w:hAnsi="Times New Roman"/>
          <w:sz w:val="22"/>
          <w:szCs w:val="22"/>
          <w:lang w:eastAsia="zh-CN"/>
        </w:rPr>
        <w:t>states</w:t>
      </w:r>
      <w:r>
        <w:rPr>
          <w:rFonts w:ascii="Times New Roman" w:hAnsi="Times New Roman"/>
          <w:sz w:val="22"/>
          <w:szCs w:val="22"/>
          <w:lang w:eastAsia="zh-CN"/>
        </w:rPr>
        <w:t>;</w:t>
      </w:r>
      <w:proofErr w:type="gramEnd"/>
    </w:p>
    <w:p w14:paraId="3438665F" w14:textId="36DFEE75" w:rsidR="00285DC2" w:rsidRDefault="00285DC2" w:rsidP="00374541">
      <w:pPr>
        <w:pStyle w:val="BodyText"/>
        <w:spacing w:after="0"/>
        <w:rPr>
          <w:rFonts w:ascii="Times New Roman" w:hAnsi="Times New Roman"/>
          <w:sz w:val="22"/>
          <w:szCs w:val="22"/>
          <w:lang w:eastAsia="zh-CN"/>
        </w:rPr>
      </w:pPr>
    </w:p>
    <w:p w14:paraId="6FBC3638" w14:textId="4A3815F1" w:rsidR="00B0189F" w:rsidRPr="002F4FB9" w:rsidRDefault="00B0189F" w:rsidP="00B0189F">
      <w:pPr>
        <w:pStyle w:val="Heading4"/>
        <w:spacing w:line="257" w:lineRule="auto"/>
        <w:ind w:left="1411" w:hanging="1411"/>
        <w:rPr>
          <w:rFonts w:eastAsia="SimSun"/>
          <w:szCs w:val="18"/>
          <w:lang w:eastAsia="zh-CN"/>
        </w:rPr>
      </w:pPr>
      <w:r>
        <w:rPr>
          <w:rFonts w:eastAsia="SimSun"/>
          <w:szCs w:val="18"/>
          <w:lang w:eastAsia="zh-CN"/>
        </w:rPr>
        <w:t>Proposal #6-2</w:t>
      </w:r>
    </w:p>
    <w:p w14:paraId="2278F822" w14:textId="77777777" w:rsidR="00B0189F" w:rsidRDefault="00B0189F" w:rsidP="00DD78D1">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Further study techniques and enhancements on UE assistance information to aid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perform energy saving techniques</w:t>
      </w:r>
    </w:p>
    <w:p w14:paraId="15D3F883" w14:textId="3FD7903F" w:rsidR="00B0189F" w:rsidRDefault="00B0189F" w:rsidP="00DD78D1">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Some examples of UE assistance information are</w:t>
      </w:r>
      <w:r w:rsidR="00711160">
        <w:rPr>
          <w:rFonts w:ascii="Times New Roman" w:hAnsi="Times New Roman"/>
          <w:sz w:val="22"/>
          <w:szCs w:val="22"/>
          <w:lang w:eastAsia="zh-CN"/>
        </w:rPr>
        <w:t>:</w:t>
      </w:r>
    </w:p>
    <w:p w14:paraId="7FF169FD" w14:textId="77777777" w:rsidR="00B0189F" w:rsidRDefault="00B0189F"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SSB request,</w:t>
      </w:r>
    </w:p>
    <w:p w14:paraId="6B7C1C26" w14:textId="77777777" w:rsidR="00B0189F" w:rsidRDefault="00B0189F"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preferred SSB indication,</w:t>
      </w:r>
    </w:p>
    <w:p w14:paraId="1350C6C8" w14:textId="77777777" w:rsidR="00B0189F" w:rsidRDefault="00B0189F"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indication of semi-static UL channel transmissions during specific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energy saving states, </w:t>
      </w:r>
    </w:p>
    <w:p w14:paraId="1CE6AC91" w14:textId="77777777" w:rsidR="00B0189F" w:rsidRDefault="00B0189F" w:rsidP="00DD78D1">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UE traffic information such as service priority, delay tolerance, data rate, data volume, and packet size(s)</w:t>
      </w:r>
    </w:p>
    <w:p w14:paraId="3DFC21FC" w14:textId="77777777" w:rsidR="00285DC2" w:rsidRDefault="00285DC2" w:rsidP="00374541">
      <w:pPr>
        <w:pStyle w:val="BodyText"/>
        <w:spacing w:after="0"/>
        <w:rPr>
          <w:rFonts w:ascii="Times New Roman" w:hAnsi="Times New Roman"/>
          <w:sz w:val="22"/>
          <w:szCs w:val="22"/>
          <w:lang w:eastAsia="zh-CN"/>
        </w:rPr>
      </w:pPr>
    </w:p>
    <w:p w14:paraId="5B2ABC2E" w14:textId="77777777" w:rsidR="00B5336E" w:rsidRDefault="00B5336E" w:rsidP="00ED0667">
      <w:pPr>
        <w:pStyle w:val="BodyText"/>
        <w:spacing w:after="0"/>
        <w:rPr>
          <w:rFonts w:ascii="Times New Roman" w:eastAsiaTheme="minorEastAsia" w:hAnsi="Times New Roman"/>
          <w:sz w:val="22"/>
          <w:szCs w:val="22"/>
          <w:lang w:eastAsia="ko-KR"/>
        </w:rPr>
      </w:pPr>
    </w:p>
    <w:p w14:paraId="33B4767D" w14:textId="77777777" w:rsidR="00ED0667" w:rsidRDefault="00ED0667" w:rsidP="00ED0667">
      <w:pPr>
        <w:pStyle w:val="Heading1"/>
        <w:rPr>
          <w:rFonts w:eastAsia="SimSun" w:cs="Arial"/>
          <w:sz w:val="32"/>
          <w:szCs w:val="32"/>
          <w:lang w:val="en-US"/>
        </w:rPr>
      </w:pPr>
      <w:r>
        <w:rPr>
          <w:rFonts w:eastAsia="SimSun" w:cs="Arial"/>
          <w:sz w:val="32"/>
          <w:szCs w:val="32"/>
          <w:lang w:val="en-US"/>
        </w:rPr>
        <w:lastRenderedPageBreak/>
        <w:t>Reference</w:t>
      </w:r>
    </w:p>
    <w:p w14:paraId="34FF35DB" w14:textId="0379284A" w:rsidR="00F7113C" w:rsidRDefault="00F7113C" w:rsidP="00DD78D1">
      <w:pPr>
        <w:pStyle w:val="ListParagraph"/>
        <w:numPr>
          <w:ilvl w:val="0"/>
          <w:numId w:val="7"/>
        </w:numPr>
        <w:ind w:left="540" w:hanging="540"/>
      </w:pPr>
      <w:r>
        <w:t>R1-2203173</w:t>
      </w:r>
      <w:r w:rsidR="006A64C6">
        <w:t>, “</w:t>
      </w:r>
      <w:r>
        <w:t xml:space="preserve">Discussion on network energy saving techniques,” Huawei, </w:t>
      </w:r>
      <w:proofErr w:type="spellStart"/>
      <w:r>
        <w:t>HiSilicon</w:t>
      </w:r>
      <w:proofErr w:type="spellEnd"/>
    </w:p>
    <w:p w14:paraId="3DC1E667" w14:textId="4B65E9A6" w:rsidR="00F7113C" w:rsidRDefault="00F7113C" w:rsidP="00DD78D1">
      <w:pPr>
        <w:pStyle w:val="ListParagraph"/>
        <w:numPr>
          <w:ilvl w:val="0"/>
          <w:numId w:val="7"/>
        </w:numPr>
        <w:ind w:left="540" w:hanging="540"/>
      </w:pPr>
      <w:r>
        <w:t>R1-2203225</w:t>
      </w:r>
      <w:r w:rsidR="006A64C6">
        <w:t>, “</w:t>
      </w:r>
      <w:r>
        <w:t>Network energy saving techniques,” Nokia, Nokia Shanghai Bell</w:t>
      </w:r>
    </w:p>
    <w:p w14:paraId="52B0E112" w14:textId="56F630ED" w:rsidR="00F7113C" w:rsidRDefault="00F7113C" w:rsidP="00DD78D1">
      <w:pPr>
        <w:pStyle w:val="ListParagraph"/>
        <w:numPr>
          <w:ilvl w:val="0"/>
          <w:numId w:val="7"/>
        </w:numPr>
        <w:ind w:left="540" w:hanging="540"/>
      </w:pPr>
      <w:r>
        <w:t>R1-2203342</w:t>
      </w:r>
      <w:r w:rsidR="006A64C6">
        <w:t>, “</w:t>
      </w:r>
      <w:r>
        <w:t xml:space="preserve">Discussion on network energy saving techniques,” </w:t>
      </w:r>
      <w:proofErr w:type="spellStart"/>
      <w:r>
        <w:t>Spreadtrum</w:t>
      </w:r>
      <w:proofErr w:type="spellEnd"/>
      <w:r>
        <w:t xml:space="preserve"> Communications</w:t>
      </w:r>
    </w:p>
    <w:p w14:paraId="66B75FB4" w14:textId="020744F8" w:rsidR="00F7113C" w:rsidRDefault="00F7113C" w:rsidP="00DD78D1">
      <w:pPr>
        <w:pStyle w:val="ListParagraph"/>
        <w:numPr>
          <w:ilvl w:val="0"/>
          <w:numId w:val="7"/>
        </w:numPr>
        <w:ind w:left="540" w:hanging="540"/>
      </w:pPr>
      <w:r>
        <w:t>R1-2203482</w:t>
      </w:r>
      <w:r w:rsidR="006A64C6">
        <w:t>, “</w:t>
      </w:r>
      <w:r>
        <w:t>Network Energy Saving techniques in time, frequency, and spatial domain,” CATT</w:t>
      </w:r>
    </w:p>
    <w:p w14:paraId="23DF7960" w14:textId="11783C6D" w:rsidR="00F7113C" w:rsidRDefault="00F7113C" w:rsidP="00DD78D1">
      <w:pPr>
        <w:pStyle w:val="ListParagraph"/>
        <w:numPr>
          <w:ilvl w:val="0"/>
          <w:numId w:val="7"/>
        </w:numPr>
        <w:ind w:left="540" w:hanging="540"/>
      </w:pPr>
      <w:r>
        <w:t>R1-2203576</w:t>
      </w:r>
      <w:r w:rsidR="006A64C6">
        <w:t>, “</w:t>
      </w:r>
      <w:r>
        <w:t>Discussions on network energy saving techniques,” vivo</w:t>
      </w:r>
    </w:p>
    <w:p w14:paraId="4F400A73" w14:textId="0628EE9C" w:rsidR="00F7113C" w:rsidRDefault="00F7113C" w:rsidP="00DD78D1">
      <w:pPr>
        <w:pStyle w:val="ListParagraph"/>
        <w:numPr>
          <w:ilvl w:val="0"/>
          <w:numId w:val="7"/>
        </w:numPr>
        <w:ind w:left="540" w:hanging="540"/>
      </w:pPr>
      <w:r>
        <w:t>R1-2203604</w:t>
      </w:r>
      <w:r w:rsidR="006A64C6">
        <w:t>, “</w:t>
      </w:r>
      <w:r>
        <w:t xml:space="preserve">Discussion on NW energy saving techniques,” ZTE, </w:t>
      </w:r>
      <w:proofErr w:type="spellStart"/>
      <w:r>
        <w:t>Sanechips</w:t>
      </w:r>
      <w:proofErr w:type="spellEnd"/>
    </w:p>
    <w:p w14:paraId="66DDCEEB" w14:textId="71916A63" w:rsidR="00F7113C" w:rsidRDefault="00F7113C" w:rsidP="00DD78D1">
      <w:pPr>
        <w:pStyle w:val="ListParagraph"/>
        <w:numPr>
          <w:ilvl w:val="0"/>
          <w:numId w:val="7"/>
        </w:numPr>
        <w:ind w:left="540" w:hanging="540"/>
      </w:pPr>
      <w:r>
        <w:t>R1-2203636</w:t>
      </w:r>
      <w:r w:rsidR="006A64C6">
        <w:t>, “</w:t>
      </w:r>
      <w:r>
        <w:t>On Network Energy Saving Techniques,” Fraunhofer IIS, Fraunhofer HHI</w:t>
      </w:r>
    </w:p>
    <w:p w14:paraId="6657F1D9" w14:textId="32C9B6B7" w:rsidR="00F7113C" w:rsidRDefault="00F7113C" w:rsidP="00DD78D1">
      <w:pPr>
        <w:pStyle w:val="ListParagraph"/>
        <w:numPr>
          <w:ilvl w:val="0"/>
          <w:numId w:val="7"/>
        </w:numPr>
        <w:ind w:left="540" w:hanging="540"/>
      </w:pPr>
      <w:r>
        <w:t>R1-2203663</w:t>
      </w:r>
      <w:r w:rsidR="006A64C6">
        <w:t>, “</w:t>
      </w:r>
      <w:r>
        <w:t>Discussion on network energy saving techniques,” China Telecom</w:t>
      </w:r>
    </w:p>
    <w:p w14:paraId="56E601EC" w14:textId="04DD1D81" w:rsidR="00F7113C" w:rsidRDefault="00F7113C" w:rsidP="00DD78D1">
      <w:pPr>
        <w:pStyle w:val="ListParagraph"/>
        <w:numPr>
          <w:ilvl w:val="0"/>
          <w:numId w:val="7"/>
        </w:numPr>
        <w:ind w:left="540" w:hanging="540"/>
      </w:pPr>
      <w:r>
        <w:t>R1-2203831</w:t>
      </w:r>
      <w:r w:rsidR="006A64C6">
        <w:t>, “</w:t>
      </w:r>
      <w:r>
        <w:t xml:space="preserve">Discussions on techniques for network energy saving,” </w:t>
      </w:r>
      <w:proofErr w:type="spellStart"/>
      <w:r>
        <w:t>xiaomi</w:t>
      </w:r>
      <w:proofErr w:type="spellEnd"/>
    </w:p>
    <w:p w14:paraId="50E4B0BF" w14:textId="6B4A78C2" w:rsidR="00F7113C" w:rsidRDefault="00F7113C" w:rsidP="00DD78D1">
      <w:pPr>
        <w:pStyle w:val="ListParagraph"/>
        <w:numPr>
          <w:ilvl w:val="0"/>
          <w:numId w:val="7"/>
        </w:numPr>
        <w:ind w:left="540" w:hanging="540"/>
      </w:pPr>
      <w:r>
        <w:t>R1-2203920</w:t>
      </w:r>
      <w:r w:rsidR="006A64C6">
        <w:t>, “</w:t>
      </w:r>
      <w:r>
        <w:t>Network energy saving techniques,” Samsung</w:t>
      </w:r>
    </w:p>
    <w:p w14:paraId="705D6C72" w14:textId="72FBA2B4" w:rsidR="00F7113C" w:rsidRDefault="00F7113C" w:rsidP="00DD78D1">
      <w:pPr>
        <w:pStyle w:val="ListParagraph"/>
        <w:numPr>
          <w:ilvl w:val="0"/>
          <w:numId w:val="7"/>
        </w:numPr>
        <w:ind w:left="540" w:hanging="540"/>
      </w:pPr>
      <w:r>
        <w:t>R1-2203936</w:t>
      </w:r>
      <w:r w:rsidR="006A64C6">
        <w:t>, “</w:t>
      </w:r>
      <w:r>
        <w:t>Discussion on network energy saving techniques,” NEC</w:t>
      </w:r>
    </w:p>
    <w:p w14:paraId="4B16422E" w14:textId="52A32D36" w:rsidR="00F7113C" w:rsidRDefault="00F7113C" w:rsidP="00DD78D1">
      <w:pPr>
        <w:pStyle w:val="ListParagraph"/>
        <w:numPr>
          <w:ilvl w:val="0"/>
          <w:numId w:val="7"/>
        </w:numPr>
        <w:ind w:left="540" w:hanging="540"/>
      </w:pPr>
      <w:r>
        <w:t>R1-2204010</w:t>
      </w:r>
      <w:r w:rsidR="006A64C6">
        <w:t>, “</w:t>
      </w:r>
      <w:r>
        <w:t>Study on network energy saving techniques,” OPPO</w:t>
      </w:r>
    </w:p>
    <w:p w14:paraId="2FF5C6CA" w14:textId="7B24D8AE" w:rsidR="00F7113C" w:rsidRDefault="00F7113C" w:rsidP="00DD78D1">
      <w:pPr>
        <w:pStyle w:val="ListParagraph"/>
        <w:numPr>
          <w:ilvl w:val="0"/>
          <w:numId w:val="7"/>
        </w:numPr>
        <w:ind w:left="540" w:hanging="540"/>
      </w:pPr>
      <w:r>
        <w:t>R1-2204043</w:t>
      </w:r>
      <w:r w:rsidR="006A64C6">
        <w:t>, “</w:t>
      </w:r>
      <w:r>
        <w:t>Discussion on network energy saving techniques,” CENC</w:t>
      </w:r>
    </w:p>
    <w:p w14:paraId="690284E1" w14:textId="36E9A0EE" w:rsidR="00F7113C" w:rsidRDefault="00F7113C" w:rsidP="00DD78D1">
      <w:pPr>
        <w:pStyle w:val="ListParagraph"/>
        <w:numPr>
          <w:ilvl w:val="0"/>
          <w:numId w:val="7"/>
        </w:numPr>
        <w:ind w:left="540" w:hanging="540"/>
      </w:pPr>
      <w:r>
        <w:t>R1-2204074</w:t>
      </w:r>
      <w:r w:rsidR="006A64C6">
        <w:t>, “</w:t>
      </w:r>
      <w:r>
        <w:t>Discussion on potential network energy saving techniques,” Panasonic</w:t>
      </w:r>
    </w:p>
    <w:p w14:paraId="20B0A3ED" w14:textId="244FB8A5" w:rsidR="00F7113C" w:rsidRDefault="00F7113C" w:rsidP="00DD78D1">
      <w:pPr>
        <w:pStyle w:val="ListParagraph"/>
        <w:numPr>
          <w:ilvl w:val="0"/>
          <w:numId w:val="7"/>
        </w:numPr>
        <w:ind w:left="540" w:hanging="540"/>
      </w:pPr>
      <w:r>
        <w:t>R1-2204101</w:t>
      </w:r>
      <w:r w:rsidR="006A64C6">
        <w:t>, “</w:t>
      </w:r>
      <w:r>
        <w:t>Potential enhancements for network energy saving,” FUTUREWEI</w:t>
      </w:r>
    </w:p>
    <w:p w14:paraId="338D7C10" w14:textId="2B8F48D4" w:rsidR="00F7113C" w:rsidRDefault="00F7113C" w:rsidP="00DD78D1">
      <w:pPr>
        <w:pStyle w:val="ListParagraph"/>
        <w:numPr>
          <w:ilvl w:val="0"/>
          <w:numId w:val="7"/>
        </w:numPr>
        <w:ind w:left="540" w:hanging="540"/>
      </w:pPr>
      <w:r>
        <w:t>R1-2204257</w:t>
      </w:r>
      <w:r w:rsidR="006A64C6">
        <w:t>, “</w:t>
      </w:r>
      <w:r>
        <w:t>Discussion on Network energy saving techniques,” Apple</w:t>
      </w:r>
    </w:p>
    <w:p w14:paraId="55DD37CB" w14:textId="4BF4C2F3" w:rsidR="00F7113C" w:rsidRDefault="00F7113C" w:rsidP="00DD78D1">
      <w:pPr>
        <w:pStyle w:val="ListParagraph"/>
        <w:numPr>
          <w:ilvl w:val="0"/>
          <w:numId w:val="7"/>
        </w:numPr>
        <w:ind w:left="540" w:hanging="540"/>
      </w:pPr>
      <w:r>
        <w:t>R1-2204319</w:t>
      </w:r>
      <w:r w:rsidR="006A64C6">
        <w:t>, “</w:t>
      </w:r>
      <w:r>
        <w:t>Discussion on network energy saving techniques,” CMCC</w:t>
      </w:r>
    </w:p>
    <w:p w14:paraId="22B2599D" w14:textId="5EC34A19" w:rsidR="00F7113C" w:rsidRDefault="00F7113C" w:rsidP="00DD78D1">
      <w:pPr>
        <w:pStyle w:val="ListParagraph"/>
        <w:numPr>
          <w:ilvl w:val="0"/>
          <w:numId w:val="7"/>
        </w:numPr>
        <w:ind w:left="540" w:hanging="540"/>
      </w:pPr>
      <w:r>
        <w:t>R1-2204392</w:t>
      </w:r>
      <w:r w:rsidR="006A64C6">
        <w:t>, “</w:t>
      </w:r>
      <w:r>
        <w:t>Discussion on NW energy saving techniques,” NTT DOCOMO, INC.</w:t>
      </w:r>
    </w:p>
    <w:p w14:paraId="2F24A0F8" w14:textId="32F21392" w:rsidR="00F7113C" w:rsidRDefault="00F7113C" w:rsidP="00DD78D1">
      <w:pPr>
        <w:pStyle w:val="ListParagraph"/>
        <w:numPr>
          <w:ilvl w:val="0"/>
          <w:numId w:val="7"/>
        </w:numPr>
        <w:ind w:left="540" w:hanging="540"/>
      </w:pPr>
      <w:r>
        <w:t>R1-2204424</w:t>
      </w:r>
      <w:r w:rsidR="006A64C6">
        <w:t>, “</w:t>
      </w:r>
      <w:r>
        <w:t>Network energy saving techniques,” Lenovo</w:t>
      </w:r>
    </w:p>
    <w:p w14:paraId="2B402821" w14:textId="009787E9" w:rsidR="00F7113C" w:rsidRDefault="00F7113C" w:rsidP="00DD78D1">
      <w:pPr>
        <w:pStyle w:val="ListParagraph"/>
        <w:numPr>
          <w:ilvl w:val="0"/>
          <w:numId w:val="7"/>
        </w:numPr>
        <w:ind w:left="540" w:hanging="540"/>
      </w:pPr>
      <w:r>
        <w:t>R1-2204443</w:t>
      </w:r>
      <w:r w:rsidR="006A64C6">
        <w:t>, “</w:t>
      </w:r>
      <w:r>
        <w:t>Study on potential L1 network energy saving techniques for NR,” ITRI</w:t>
      </w:r>
    </w:p>
    <w:p w14:paraId="3F706067" w14:textId="6E0429BF" w:rsidR="00F7113C" w:rsidRDefault="00F7113C" w:rsidP="00DD78D1">
      <w:pPr>
        <w:pStyle w:val="ListParagraph"/>
        <w:numPr>
          <w:ilvl w:val="0"/>
          <w:numId w:val="7"/>
        </w:numPr>
        <w:ind w:left="540" w:hanging="540"/>
      </w:pPr>
      <w:r>
        <w:t>R1-2204629</w:t>
      </w:r>
      <w:r w:rsidR="006A64C6">
        <w:t>, “</w:t>
      </w:r>
      <w:r>
        <w:t>Discussion on physical layer techniques for network energy savings,” LG Electronics</w:t>
      </w:r>
    </w:p>
    <w:p w14:paraId="552F329F" w14:textId="31FADFE1" w:rsidR="00F7113C" w:rsidRDefault="00F7113C" w:rsidP="00DD78D1">
      <w:pPr>
        <w:pStyle w:val="ListParagraph"/>
        <w:numPr>
          <w:ilvl w:val="0"/>
          <w:numId w:val="7"/>
        </w:numPr>
        <w:ind w:left="540" w:hanging="540"/>
      </w:pPr>
      <w:r>
        <w:t>R1-2204687</w:t>
      </w:r>
      <w:r w:rsidR="006A64C6">
        <w:t>, “</w:t>
      </w:r>
      <w:r>
        <w:t>Network energy saving techniques,” MediaTek Inc.</w:t>
      </w:r>
    </w:p>
    <w:p w14:paraId="0EB5EA7C" w14:textId="37CB7EFC" w:rsidR="00F7113C" w:rsidRDefault="00F7113C" w:rsidP="00DD78D1">
      <w:pPr>
        <w:pStyle w:val="ListParagraph"/>
        <w:numPr>
          <w:ilvl w:val="0"/>
          <w:numId w:val="7"/>
        </w:numPr>
        <w:ind w:left="540" w:hanging="540"/>
      </w:pPr>
      <w:r>
        <w:t>R1-2204756</w:t>
      </w:r>
      <w:r w:rsidR="006A64C6">
        <w:t>, “</w:t>
      </w:r>
      <w:r>
        <w:t xml:space="preserve">Discussion on Network energy saving techniques,” </w:t>
      </w:r>
      <w:proofErr w:type="spellStart"/>
      <w:r>
        <w:t>CEWiT</w:t>
      </w:r>
      <w:proofErr w:type="spellEnd"/>
    </w:p>
    <w:p w14:paraId="73F16006" w14:textId="0BD812C5" w:rsidR="00F7113C" w:rsidRDefault="00F7113C" w:rsidP="00DD78D1">
      <w:pPr>
        <w:pStyle w:val="ListParagraph"/>
        <w:numPr>
          <w:ilvl w:val="0"/>
          <w:numId w:val="7"/>
        </w:numPr>
        <w:ind w:left="540" w:hanging="540"/>
      </w:pPr>
      <w:r>
        <w:t>R1-2204812</w:t>
      </w:r>
      <w:r w:rsidR="006A64C6">
        <w:t>, “</w:t>
      </w:r>
      <w:r>
        <w:t>Discussion on Network Energy Saving Techniques,” Intel Corporation</w:t>
      </w:r>
    </w:p>
    <w:p w14:paraId="0DFDC33D" w14:textId="7DA8D037" w:rsidR="00F7113C" w:rsidRDefault="00F7113C" w:rsidP="00DD78D1">
      <w:pPr>
        <w:pStyle w:val="ListParagraph"/>
        <w:numPr>
          <w:ilvl w:val="0"/>
          <w:numId w:val="7"/>
        </w:numPr>
        <w:ind w:left="540" w:hanging="540"/>
      </w:pPr>
      <w:r>
        <w:t>R1-2204832</w:t>
      </w:r>
      <w:r w:rsidR="006A64C6">
        <w:t>, “</w:t>
      </w:r>
      <w:r>
        <w:t xml:space="preserve">Potential techniques for network energy saving,” </w:t>
      </w:r>
      <w:proofErr w:type="spellStart"/>
      <w:r>
        <w:t>InterDigital</w:t>
      </w:r>
      <w:proofErr w:type="spellEnd"/>
      <w:r>
        <w:t>, Inc.</w:t>
      </w:r>
    </w:p>
    <w:p w14:paraId="5B37B4C7" w14:textId="15B8A033" w:rsidR="00F7113C" w:rsidRDefault="00F7113C" w:rsidP="00DD78D1">
      <w:pPr>
        <w:pStyle w:val="ListParagraph"/>
        <w:numPr>
          <w:ilvl w:val="0"/>
          <w:numId w:val="7"/>
        </w:numPr>
        <w:ind w:left="540" w:hanging="540"/>
      </w:pPr>
      <w:r>
        <w:t>R1-2204882</w:t>
      </w:r>
      <w:r w:rsidR="006A64C6">
        <w:t>, “</w:t>
      </w:r>
      <w:r>
        <w:t>Network energy saving techniques,” Ericsson</w:t>
      </w:r>
    </w:p>
    <w:p w14:paraId="031F2A49" w14:textId="369E819C" w:rsidR="00F7113C" w:rsidRDefault="00F7113C" w:rsidP="00DD78D1">
      <w:pPr>
        <w:pStyle w:val="ListParagraph"/>
        <w:numPr>
          <w:ilvl w:val="0"/>
          <w:numId w:val="7"/>
        </w:numPr>
        <w:ind w:left="540" w:hanging="540"/>
      </w:pPr>
      <w:r>
        <w:t>R1-2205046</w:t>
      </w:r>
      <w:r w:rsidR="006A64C6">
        <w:t>, “</w:t>
      </w:r>
      <w:r>
        <w:t>Network energy saving techniques,” Qualcomm Incorporated</w:t>
      </w:r>
    </w:p>
    <w:p w14:paraId="5DA5ECE3" w14:textId="3DF55E1D" w:rsidR="00F7113C" w:rsidRDefault="00F7113C" w:rsidP="00DD78D1">
      <w:pPr>
        <w:pStyle w:val="ListParagraph"/>
        <w:numPr>
          <w:ilvl w:val="0"/>
          <w:numId w:val="7"/>
        </w:numPr>
        <w:ind w:left="540" w:hanging="540"/>
      </w:pPr>
      <w:r>
        <w:t>R1-2205070</w:t>
      </w:r>
      <w:r w:rsidR="006A64C6">
        <w:t>, “</w:t>
      </w:r>
      <w:proofErr w:type="spellStart"/>
      <w:r>
        <w:t>Potencial</w:t>
      </w:r>
      <w:proofErr w:type="spellEnd"/>
      <w:r>
        <w:t xml:space="preserve"> Techniques of Network Energy Savings,” Rakuten Mo</w:t>
      </w:r>
      <w:r w:rsidR="006A64C6">
        <w:t>bi</w:t>
      </w:r>
      <w:r>
        <w:t>le</w:t>
      </w:r>
    </w:p>
    <w:p w14:paraId="3C67FEAC" w14:textId="39F27D4A" w:rsidR="005624DE" w:rsidRDefault="00F7113C" w:rsidP="00DD78D1">
      <w:pPr>
        <w:pStyle w:val="ListParagraph"/>
        <w:numPr>
          <w:ilvl w:val="0"/>
          <w:numId w:val="7"/>
        </w:numPr>
        <w:ind w:left="540" w:hanging="540"/>
        <w:rPr>
          <w:lang w:eastAsia="zh-CN"/>
        </w:rPr>
      </w:pPr>
      <w:r>
        <w:t>R1-2205084</w:t>
      </w:r>
      <w:r w:rsidR="006A64C6">
        <w:t>, “</w:t>
      </w:r>
      <w:proofErr w:type="spellStart"/>
      <w:r>
        <w:t>Intial</w:t>
      </w:r>
      <w:proofErr w:type="spellEnd"/>
      <w:r>
        <w:t xml:space="preserve"> views on network energy saving techniques,” Fujitsu Limited</w:t>
      </w:r>
    </w:p>
    <w:sectPr w:rsidR="005624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21D03FF"/>
    <w:multiLevelType w:val="hybridMultilevel"/>
    <w:tmpl w:val="46A20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FC4351A"/>
    <w:multiLevelType w:val="hybridMultilevel"/>
    <w:tmpl w:val="AA96D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F17480"/>
    <w:multiLevelType w:val="hybridMultilevel"/>
    <w:tmpl w:val="5194268C"/>
    <w:lvl w:ilvl="0" w:tplc="55F27D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CBC5FC3"/>
    <w:multiLevelType w:val="multilevel"/>
    <w:tmpl w:val="38789D16"/>
    <w:lvl w:ilvl="0">
      <w:start w:val="1"/>
      <w:numFmt w:val="decimal"/>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1"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lvlOverride w:ilvl="2">
      <w:startOverride w:val="1"/>
    </w:lvlOverride>
    <w:lvlOverride w:ilvl="3"/>
    <w:lvlOverride w:ilvl="4"/>
    <w:lvlOverride w:ilvl="5"/>
    <w:lvlOverride w:ilvl="6"/>
    <w:lvlOverride w:ilvl="7"/>
    <w:lvlOverride w:ilv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4"/>
  </w:num>
  <w:num w:numId="8">
    <w:abstractNumId w:val="11"/>
  </w:num>
  <w:num w:numId="9">
    <w:abstractNumId w:val="9"/>
  </w:num>
  <w:num w:numId="10">
    <w:abstractNumId w:val="10"/>
  </w:num>
  <w:num w:numId="11">
    <w:abstractNumId w:val="3"/>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67"/>
    <w:rsid w:val="00002CEA"/>
    <w:rsid w:val="00003BC1"/>
    <w:rsid w:val="000065DE"/>
    <w:rsid w:val="0000733B"/>
    <w:rsid w:val="00007D32"/>
    <w:rsid w:val="000100C2"/>
    <w:rsid w:val="00010DA6"/>
    <w:rsid w:val="00012E5F"/>
    <w:rsid w:val="000149F5"/>
    <w:rsid w:val="00017483"/>
    <w:rsid w:val="000255BE"/>
    <w:rsid w:val="00025CE5"/>
    <w:rsid w:val="00031F38"/>
    <w:rsid w:val="00032F92"/>
    <w:rsid w:val="0003323D"/>
    <w:rsid w:val="00036398"/>
    <w:rsid w:val="000510F2"/>
    <w:rsid w:val="000524B6"/>
    <w:rsid w:val="00056F4C"/>
    <w:rsid w:val="000604E9"/>
    <w:rsid w:val="00061EA8"/>
    <w:rsid w:val="00066478"/>
    <w:rsid w:val="00067927"/>
    <w:rsid w:val="00074E6D"/>
    <w:rsid w:val="00075C91"/>
    <w:rsid w:val="000802E9"/>
    <w:rsid w:val="000803A3"/>
    <w:rsid w:val="00080B27"/>
    <w:rsid w:val="000848B6"/>
    <w:rsid w:val="0009051E"/>
    <w:rsid w:val="000912AD"/>
    <w:rsid w:val="000942F9"/>
    <w:rsid w:val="00094B0D"/>
    <w:rsid w:val="00096222"/>
    <w:rsid w:val="000968FC"/>
    <w:rsid w:val="000973A0"/>
    <w:rsid w:val="000973D7"/>
    <w:rsid w:val="000A2260"/>
    <w:rsid w:val="000A3886"/>
    <w:rsid w:val="000A7F65"/>
    <w:rsid w:val="000B08C8"/>
    <w:rsid w:val="000B0F47"/>
    <w:rsid w:val="000B3098"/>
    <w:rsid w:val="000B4110"/>
    <w:rsid w:val="000B42E6"/>
    <w:rsid w:val="000B48E4"/>
    <w:rsid w:val="000B7E73"/>
    <w:rsid w:val="000C215B"/>
    <w:rsid w:val="000C26BE"/>
    <w:rsid w:val="000C3D5E"/>
    <w:rsid w:val="000C430E"/>
    <w:rsid w:val="000C5D93"/>
    <w:rsid w:val="000D0FAB"/>
    <w:rsid w:val="000D3332"/>
    <w:rsid w:val="000D39E2"/>
    <w:rsid w:val="000D4100"/>
    <w:rsid w:val="000E2BD1"/>
    <w:rsid w:val="000E4E59"/>
    <w:rsid w:val="000F2FB7"/>
    <w:rsid w:val="000F33EB"/>
    <w:rsid w:val="000F69D0"/>
    <w:rsid w:val="000F76C5"/>
    <w:rsid w:val="000F77FC"/>
    <w:rsid w:val="000F7E0C"/>
    <w:rsid w:val="001002DB"/>
    <w:rsid w:val="00100DBA"/>
    <w:rsid w:val="00102B9C"/>
    <w:rsid w:val="001036CE"/>
    <w:rsid w:val="001101A5"/>
    <w:rsid w:val="00114255"/>
    <w:rsid w:val="00114CD1"/>
    <w:rsid w:val="00117C03"/>
    <w:rsid w:val="00117DC4"/>
    <w:rsid w:val="00117DEB"/>
    <w:rsid w:val="00122691"/>
    <w:rsid w:val="00122C7C"/>
    <w:rsid w:val="00122D34"/>
    <w:rsid w:val="00123BE6"/>
    <w:rsid w:val="0013183E"/>
    <w:rsid w:val="001324BB"/>
    <w:rsid w:val="00134B39"/>
    <w:rsid w:val="001353EF"/>
    <w:rsid w:val="00136E6F"/>
    <w:rsid w:val="00140887"/>
    <w:rsid w:val="00141CDF"/>
    <w:rsid w:val="0014290E"/>
    <w:rsid w:val="00142E34"/>
    <w:rsid w:val="00142F47"/>
    <w:rsid w:val="0014310C"/>
    <w:rsid w:val="00151BE5"/>
    <w:rsid w:val="001538F7"/>
    <w:rsid w:val="00153F50"/>
    <w:rsid w:val="00154A64"/>
    <w:rsid w:val="00154C94"/>
    <w:rsid w:val="00157F05"/>
    <w:rsid w:val="00161E36"/>
    <w:rsid w:val="001642FF"/>
    <w:rsid w:val="00165AAB"/>
    <w:rsid w:val="00166D98"/>
    <w:rsid w:val="0017504E"/>
    <w:rsid w:val="0017654E"/>
    <w:rsid w:val="00176AD2"/>
    <w:rsid w:val="001826DE"/>
    <w:rsid w:val="00182ED6"/>
    <w:rsid w:val="001831BE"/>
    <w:rsid w:val="00183885"/>
    <w:rsid w:val="001853B2"/>
    <w:rsid w:val="00191DFC"/>
    <w:rsid w:val="0019343C"/>
    <w:rsid w:val="00196974"/>
    <w:rsid w:val="001A0226"/>
    <w:rsid w:val="001A1B2F"/>
    <w:rsid w:val="001A2B0B"/>
    <w:rsid w:val="001A39EC"/>
    <w:rsid w:val="001A55AF"/>
    <w:rsid w:val="001A5ADE"/>
    <w:rsid w:val="001A5D45"/>
    <w:rsid w:val="001A6B96"/>
    <w:rsid w:val="001B02F4"/>
    <w:rsid w:val="001B11D5"/>
    <w:rsid w:val="001B1B79"/>
    <w:rsid w:val="001B22A6"/>
    <w:rsid w:val="001B28CE"/>
    <w:rsid w:val="001B3E93"/>
    <w:rsid w:val="001B6D07"/>
    <w:rsid w:val="001C3173"/>
    <w:rsid w:val="001C32B6"/>
    <w:rsid w:val="001C6385"/>
    <w:rsid w:val="001C7825"/>
    <w:rsid w:val="001D4CC9"/>
    <w:rsid w:val="001D518F"/>
    <w:rsid w:val="001E070C"/>
    <w:rsid w:val="001E0E3D"/>
    <w:rsid w:val="001E1997"/>
    <w:rsid w:val="001E64C7"/>
    <w:rsid w:val="001F258B"/>
    <w:rsid w:val="001F49D3"/>
    <w:rsid w:val="001F6ADF"/>
    <w:rsid w:val="001F6DC8"/>
    <w:rsid w:val="00200A0F"/>
    <w:rsid w:val="002022EA"/>
    <w:rsid w:val="00202A29"/>
    <w:rsid w:val="00204159"/>
    <w:rsid w:val="00204D67"/>
    <w:rsid w:val="00204D94"/>
    <w:rsid w:val="00206FE5"/>
    <w:rsid w:val="00211784"/>
    <w:rsid w:val="002152D4"/>
    <w:rsid w:val="002162E8"/>
    <w:rsid w:val="00220BBC"/>
    <w:rsid w:val="00221C3F"/>
    <w:rsid w:val="00223546"/>
    <w:rsid w:val="00223E40"/>
    <w:rsid w:val="00224D6A"/>
    <w:rsid w:val="00226294"/>
    <w:rsid w:val="00226599"/>
    <w:rsid w:val="002274D8"/>
    <w:rsid w:val="00227A59"/>
    <w:rsid w:val="00227AC2"/>
    <w:rsid w:val="0023431E"/>
    <w:rsid w:val="0023671E"/>
    <w:rsid w:val="002442EF"/>
    <w:rsid w:val="002445B4"/>
    <w:rsid w:val="002469D6"/>
    <w:rsid w:val="002477CC"/>
    <w:rsid w:val="00254A96"/>
    <w:rsid w:val="0025642B"/>
    <w:rsid w:val="0026229B"/>
    <w:rsid w:val="002624BC"/>
    <w:rsid w:val="00266C3A"/>
    <w:rsid w:val="00270EDA"/>
    <w:rsid w:val="00271E05"/>
    <w:rsid w:val="0027743A"/>
    <w:rsid w:val="0028009D"/>
    <w:rsid w:val="00281095"/>
    <w:rsid w:val="002834F4"/>
    <w:rsid w:val="00283776"/>
    <w:rsid w:val="00284687"/>
    <w:rsid w:val="00285DC2"/>
    <w:rsid w:val="0029024A"/>
    <w:rsid w:val="00293568"/>
    <w:rsid w:val="00293900"/>
    <w:rsid w:val="00295580"/>
    <w:rsid w:val="002B2B9E"/>
    <w:rsid w:val="002B2E5F"/>
    <w:rsid w:val="002C07CD"/>
    <w:rsid w:val="002C1CFD"/>
    <w:rsid w:val="002C20A5"/>
    <w:rsid w:val="002C2469"/>
    <w:rsid w:val="002C24B8"/>
    <w:rsid w:val="002C45A3"/>
    <w:rsid w:val="002C4A4C"/>
    <w:rsid w:val="002C68FB"/>
    <w:rsid w:val="002C7921"/>
    <w:rsid w:val="002D1410"/>
    <w:rsid w:val="002D1567"/>
    <w:rsid w:val="002D2E98"/>
    <w:rsid w:val="002D3D79"/>
    <w:rsid w:val="002E0FAE"/>
    <w:rsid w:val="002E5A8D"/>
    <w:rsid w:val="002E62F5"/>
    <w:rsid w:val="002E722C"/>
    <w:rsid w:val="002F0DE4"/>
    <w:rsid w:val="002F1CFE"/>
    <w:rsid w:val="002F4FB9"/>
    <w:rsid w:val="002F793C"/>
    <w:rsid w:val="00300552"/>
    <w:rsid w:val="00304AC0"/>
    <w:rsid w:val="00306848"/>
    <w:rsid w:val="00311868"/>
    <w:rsid w:val="003175C3"/>
    <w:rsid w:val="003175DC"/>
    <w:rsid w:val="0032177F"/>
    <w:rsid w:val="0032269D"/>
    <w:rsid w:val="00323177"/>
    <w:rsid w:val="00325745"/>
    <w:rsid w:val="00341A8C"/>
    <w:rsid w:val="00341C3E"/>
    <w:rsid w:val="00345029"/>
    <w:rsid w:val="00351374"/>
    <w:rsid w:val="00353B5E"/>
    <w:rsid w:val="00355949"/>
    <w:rsid w:val="00360208"/>
    <w:rsid w:val="003629CC"/>
    <w:rsid w:val="00366B34"/>
    <w:rsid w:val="00366D02"/>
    <w:rsid w:val="00366E31"/>
    <w:rsid w:val="00371FB6"/>
    <w:rsid w:val="00374541"/>
    <w:rsid w:val="00381365"/>
    <w:rsid w:val="003827F7"/>
    <w:rsid w:val="00383E3F"/>
    <w:rsid w:val="00384B76"/>
    <w:rsid w:val="00390D16"/>
    <w:rsid w:val="003923B0"/>
    <w:rsid w:val="00392BDF"/>
    <w:rsid w:val="00393D8E"/>
    <w:rsid w:val="003970F6"/>
    <w:rsid w:val="003977F8"/>
    <w:rsid w:val="00397BE4"/>
    <w:rsid w:val="003A1B31"/>
    <w:rsid w:val="003A1FDB"/>
    <w:rsid w:val="003A240C"/>
    <w:rsid w:val="003A31A2"/>
    <w:rsid w:val="003A569C"/>
    <w:rsid w:val="003A6F95"/>
    <w:rsid w:val="003B079C"/>
    <w:rsid w:val="003B682C"/>
    <w:rsid w:val="003B7CBD"/>
    <w:rsid w:val="003C0205"/>
    <w:rsid w:val="003C05B5"/>
    <w:rsid w:val="003C31EC"/>
    <w:rsid w:val="003C4D1B"/>
    <w:rsid w:val="003C5D2A"/>
    <w:rsid w:val="003D16CC"/>
    <w:rsid w:val="003D3176"/>
    <w:rsid w:val="003D4207"/>
    <w:rsid w:val="003D73A7"/>
    <w:rsid w:val="003E1757"/>
    <w:rsid w:val="003E4710"/>
    <w:rsid w:val="003E53F0"/>
    <w:rsid w:val="003E7BC4"/>
    <w:rsid w:val="003F0ABB"/>
    <w:rsid w:val="004007CD"/>
    <w:rsid w:val="00401435"/>
    <w:rsid w:val="0040272F"/>
    <w:rsid w:val="004039D9"/>
    <w:rsid w:val="00403F1E"/>
    <w:rsid w:val="004101DE"/>
    <w:rsid w:val="00414747"/>
    <w:rsid w:val="00415915"/>
    <w:rsid w:val="00416A10"/>
    <w:rsid w:val="0041702D"/>
    <w:rsid w:val="00417193"/>
    <w:rsid w:val="00420248"/>
    <w:rsid w:val="00420924"/>
    <w:rsid w:val="0042482B"/>
    <w:rsid w:val="004254A8"/>
    <w:rsid w:val="00431C66"/>
    <w:rsid w:val="00431F7D"/>
    <w:rsid w:val="0043450E"/>
    <w:rsid w:val="0043522F"/>
    <w:rsid w:val="0044028A"/>
    <w:rsid w:val="00441AE7"/>
    <w:rsid w:val="004427EA"/>
    <w:rsid w:val="0044324E"/>
    <w:rsid w:val="0044629A"/>
    <w:rsid w:val="004538DF"/>
    <w:rsid w:val="00462DFA"/>
    <w:rsid w:val="00463B84"/>
    <w:rsid w:val="00463E99"/>
    <w:rsid w:val="00464660"/>
    <w:rsid w:val="00464CD7"/>
    <w:rsid w:val="00465F86"/>
    <w:rsid w:val="00466C3F"/>
    <w:rsid w:val="0046761D"/>
    <w:rsid w:val="00470AEF"/>
    <w:rsid w:val="00471149"/>
    <w:rsid w:val="004801BB"/>
    <w:rsid w:val="00481B99"/>
    <w:rsid w:val="0048207B"/>
    <w:rsid w:val="0048383B"/>
    <w:rsid w:val="00484A20"/>
    <w:rsid w:val="00486281"/>
    <w:rsid w:val="004872D8"/>
    <w:rsid w:val="00494160"/>
    <w:rsid w:val="00494869"/>
    <w:rsid w:val="004A3401"/>
    <w:rsid w:val="004A6C90"/>
    <w:rsid w:val="004A7AF6"/>
    <w:rsid w:val="004B339C"/>
    <w:rsid w:val="004C156F"/>
    <w:rsid w:val="004C1745"/>
    <w:rsid w:val="004C3118"/>
    <w:rsid w:val="004C4290"/>
    <w:rsid w:val="004C5B46"/>
    <w:rsid w:val="004C5DB4"/>
    <w:rsid w:val="004D02C1"/>
    <w:rsid w:val="004D2220"/>
    <w:rsid w:val="004D2973"/>
    <w:rsid w:val="004D363A"/>
    <w:rsid w:val="004D3FF2"/>
    <w:rsid w:val="004D782E"/>
    <w:rsid w:val="004E2229"/>
    <w:rsid w:val="004E45FF"/>
    <w:rsid w:val="004F258F"/>
    <w:rsid w:val="004F2EDA"/>
    <w:rsid w:val="005003C3"/>
    <w:rsid w:val="005053CE"/>
    <w:rsid w:val="00511C02"/>
    <w:rsid w:val="00513D18"/>
    <w:rsid w:val="00514253"/>
    <w:rsid w:val="00514C30"/>
    <w:rsid w:val="00523E05"/>
    <w:rsid w:val="00523FF8"/>
    <w:rsid w:val="005240C6"/>
    <w:rsid w:val="0052481B"/>
    <w:rsid w:val="00524A24"/>
    <w:rsid w:val="00525398"/>
    <w:rsid w:val="005272FB"/>
    <w:rsid w:val="00531FAB"/>
    <w:rsid w:val="005334AA"/>
    <w:rsid w:val="0053411E"/>
    <w:rsid w:val="00534659"/>
    <w:rsid w:val="00536A25"/>
    <w:rsid w:val="00536BAC"/>
    <w:rsid w:val="0053736B"/>
    <w:rsid w:val="00541DC1"/>
    <w:rsid w:val="00542363"/>
    <w:rsid w:val="0055249B"/>
    <w:rsid w:val="005533E6"/>
    <w:rsid w:val="005545CD"/>
    <w:rsid w:val="00554FB4"/>
    <w:rsid w:val="00555117"/>
    <w:rsid w:val="005553DC"/>
    <w:rsid w:val="00556956"/>
    <w:rsid w:val="00560358"/>
    <w:rsid w:val="00561CF8"/>
    <w:rsid w:val="005624DE"/>
    <w:rsid w:val="0056354D"/>
    <w:rsid w:val="00570F2A"/>
    <w:rsid w:val="00580993"/>
    <w:rsid w:val="00582709"/>
    <w:rsid w:val="00583796"/>
    <w:rsid w:val="00585A24"/>
    <w:rsid w:val="00586067"/>
    <w:rsid w:val="005875AB"/>
    <w:rsid w:val="00592774"/>
    <w:rsid w:val="00596E7E"/>
    <w:rsid w:val="005A088A"/>
    <w:rsid w:val="005A1804"/>
    <w:rsid w:val="005A1CC9"/>
    <w:rsid w:val="005A4FB5"/>
    <w:rsid w:val="005A537F"/>
    <w:rsid w:val="005A6096"/>
    <w:rsid w:val="005B4A0C"/>
    <w:rsid w:val="005B4E83"/>
    <w:rsid w:val="005B67C0"/>
    <w:rsid w:val="005B6A7A"/>
    <w:rsid w:val="005B6C5E"/>
    <w:rsid w:val="005B72F9"/>
    <w:rsid w:val="005C2440"/>
    <w:rsid w:val="005C47F5"/>
    <w:rsid w:val="005C5EB1"/>
    <w:rsid w:val="005D039A"/>
    <w:rsid w:val="005D16CF"/>
    <w:rsid w:val="005D3981"/>
    <w:rsid w:val="005D46D9"/>
    <w:rsid w:val="005D4799"/>
    <w:rsid w:val="005D51F1"/>
    <w:rsid w:val="005D6CBB"/>
    <w:rsid w:val="005E0BAB"/>
    <w:rsid w:val="005E0F8D"/>
    <w:rsid w:val="005E3F4A"/>
    <w:rsid w:val="005E79B8"/>
    <w:rsid w:val="005F0129"/>
    <w:rsid w:val="005F224F"/>
    <w:rsid w:val="005F2269"/>
    <w:rsid w:val="005F673A"/>
    <w:rsid w:val="005F7213"/>
    <w:rsid w:val="00601C2F"/>
    <w:rsid w:val="0060449B"/>
    <w:rsid w:val="00610896"/>
    <w:rsid w:val="006147F2"/>
    <w:rsid w:val="006301E9"/>
    <w:rsid w:val="0063020A"/>
    <w:rsid w:val="00632E58"/>
    <w:rsid w:val="006340C9"/>
    <w:rsid w:val="006342D7"/>
    <w:rsid w:val="00637642"/>
    <w:rsid w:val="006475A9"/>
    <w:rsid w:val="0065293B"/>
    <w:rsid w:val="00654F13"/>
    <w:rsid w:val="0065626F"/>
    <w:rsid w:val="00663CF9"/>
    <w:rsid w:val="00663E7D"/>
    <w:rsid w:val="006641B2"/>
    <w:rsid w:val="006646D8"/>
    <w:rsid w:val="00664E94"/>
    <w:rsid w:val="00665E5F"/>
    <w:rsid w:val="00670A11"/>
    <w:rsid w:val="00674F28"/>
    <w:rsid w:val="0067753C"/>
    <w:rsid w:val="006811C2"/>
    <w:rsid w:val="00682BC6"/>
    <w:rsid w:val="0068340A"/>
    <w:rsid w:val="00683B9F"/>
    <w:rsid w:val="00693BC6"/>
    <w:rsid w:val="00696F64"/>
    <w:rsid w:val="00697B00"/>
    <w:rsid w:val="006A3DAA"/>
    <w:rsid w:val="006A610D"/>
    <w:rsid w:val="006A64C6"/>
    <w:rsid w:val="006A69BB"/>
    <w:rsid w:val="006A7FA9"/>
    <w:rsid w:val="006B0371"/>
    <w:rsid w:val="006B121A"/>
    <w:rsid w:val="006B1366"/>
    <w:rsid w:val="006B19B3"/>
    <w:rsid w:val="006B29C6"/>
    <w:rsid w:val="006B3906"/>
    <w:rsid w:val="006B3984"/>
    <w:rsid w:val="006B4289"/>
    <w:rsid w:val="006B5566"/>
    <w:rsid w:val="006B6B24"/>
    <w:rsid w:val="006B6C7F"/>
    <w:rsid w:val="006C009E"/>
    <w:rsid w:val="006C4288"/>
    <w:rsid w:val="006C4C5F"/>
    <w:rsid w:val="006C5EAA"/>
    <w:rsid w:val="006C6824"/>
    <w:rsid w:val="006D3C17"/>
    <w:rsid w:val="006D4F0E"/>
    <w:rsid w:val="006D6413"/>
    <w:rsid w:val="006D7DA2"/>
    <w:rsid w:val="006E039F"/>
    <w:rsid w:val="006E0595"/>
    <w:rsid w:val="006E0C87"/>
    <w:rsid w:val="006E1686"/>
    <w:rsid w:val="006E30DB"/>
    <w:rsid w:val="006E4229"/>
    <w:rsid w:val="006E4CC7"/>
    <w:rsid w:val="006E532D"/>
    <w:rsid w:val="006E69AC"/>
    <w:rsid w:val="006E6EF4"/>
    <w:rsid w:val="006E73D2"/>
    <w:rsid w:val="006F12ED"/>
    <w:rsid w:val="006F34FD"/>
    <w:rsid w:val="006F738D"/>
    <w:rsid w:val="00700502"/>
    <w:rsid w:val="00701AE2"/>
    <w:rsid w:val="00702D7D"/>
    <w:rsid w:val="00703B62"/>
    <w:rsid w:val="00705F79"/>
    <w:rsid w:val="00710136"/>
    <w:rsid w:val="00711160"/>
    <w:rsid w:val="00712714"/>
    <w:rsid w:val="00720032"/>
    <w:rsid w:val="00720A49"/>
    <w:rsid w:val="0072108F"/>
    <w:rsid w:val="00723341"/>
    <w:rsid w:val="00723586"/>
    <w:rsid w:val="007259C0"/>
    <w:rsid w:val="007318BF"/>
    <w:rsid w:val="007532DD"/>
    <w:rsid w:val="007609F8"/>
    <w:rsid w:val="00763E6C"/>
    <w:rsid w:val="007725AF"/>
    <w:rsid w:val="00772649"/>
    <w:rsid w:val="007734BB"/>
    <w:rsid w:val="0077593F"/>
    <w:rsid w:val="00776A4A"/>
    <w:rsid w:val="00777E5E"/>
    <w:rsid w:val="00780206"/>
    <w:rsid w:val="0078061B"/>
    <w:rsid w:val="00782656"/>
    <w:rsid w:val="00782EB4"/>
    <w:rsid w:val="00783870"/>
    <w:rsid w:val="00783FF5"/>
    <w:rsid w:val="00787CD1"/>
    <w:rsid w:val="00787E62"/>
    <w:rsid w:val="00790079"/>
    <w:rsid w:val="00790319"/>
    <w:rsid w:val="007908B0"/>
    <w:rsid w:val="0079216F"/>
    <w:rsid w:val="007926AD"/>
    <w:rsid w:val="00792D29"/>
    <w:rsid w:val="00794444"/>
    <w:rsid w:val="007960D0"/>
    <w:rsid w:val="007A11F5"/>
    <w:rsid w:val="007A27E3"/>
    <w:rsid w:val="007A6899"/>
    <w:rsid w:val="007B110B"/>
    <w:rsid w:val="007B18FE"/>
    <w:rsid w:val="007B1C13"/>
    <w:rsid w:val="007B1C25"/>
    <w:rsid w:val="007B2528"/>
    <w:rsid w:val="007B272E"/>
    <w:rsid w:val="007B55FA"/>
    <w:rsid w:val="007B69ED"/>
    <w:rsid w:val="007C575C"/>
    <w:rsid w:val="007C625B"/>
    <w:rsid w:val="007C72F4"/>
    <w:rsid w:val="007D0CFA"/>
    <w:rsid w:val="007D1C83"/>
    <w:rsid w:val="007D2635"/>
    <w:rsid w:val="007D2B0D"/>
    <w:rsid w:val="007D3AB3"/>
    <w:rsid w:val="007D467F"/>
    <w:rsid w:val="007D4B85"/>
    <w:rsid w:val="007D4C0A"/>
    <w:rsid w:val="007D6E1E"/>
    <w:rsid w:val="007D7990"/>
    <w:rsid w:val="007D7A2F"/>
    <w:rsid w:val="007D7ABE"/>
    <w:rsid w:val="007E1336"/>
    <w:rsid w:val="007E1F1D"/>
    <w:rsid w:val="007E3230"/>
    <w:rsid w:val="007E36C6"/>
    <w:rsid w:val="007E3D5E"/>
    <w:rsid w:val="007E601C"/>
    <w:rsid w:val="007F0375"/>
    <w:rsid w:val="007F03D9"/>
    <w:rsid w:val="007F3295"/>
    <w:rsid w:val="007F3B88"/>
    <w:rsid w:val="007F5998"/>
    <w:rsid w:val="007F6193"/>
    <w:rsid w:val="008011EF"/>
    <w:rsid w:val="0080163A"/>
    <w:rsid w:val="00801E98"/>
    <w:rsid w:val="0080671C"/>
    <w:rsid w:val="00810444"/>
    <w:rsid w:val="0081399E"/>
    <w:rsid w:val="00817509"/>
    <w:rsid w:val="0082106C"/>
    <w:rsid w:val="00835E84"/>
    <w:rsid w:val="00836A95"/>
    <w:rsid w:val="008470C3"/>
    <w:rsid w:val="00850381"/>
    <w:rsid w:val="008552AA"/>
    <w:rsid w:val="0085703E"/>
    <w:rsid w:val="00862925"/>
    <w:rsid w:val="00865398"/>
    <w:rsid w:val="008669C9"/>
    <w:rsid w:val="00867F3D"/>
    <w:rsid w:val="008744F0"/>
    <w:rsid w:val="008756A0"/>
    <w:rsid w:val="00880B22"/>
    <w:rsid w:val="00881AFA"/>
    <w:rsid w:val="00894A60"/>
    <w:rsid w:val="00895755"/>
    <w:rsid w:val="00897D10"/>
    <w:rsid w:val="008A0F8A"/>
    <w:rsid w:val="008A2233"/>
    <w:rsid w:val="008A26BE"/>
    <w:rsid w:val="008A28A3"/>
    <w:rsid w:val="008A7898"/>
    <w:rsid w:val="008B070C"/>
    <w:rsid w:val="008B1089"/>
    <w:rsid w:val="008B24AA"/>
    <w:rsid w:val="008B2736"/>
    <w:rsid w:val="008B4137"/>
    <w:rsid w:val="008B4AE4"/>
    <w:rsid w:val="008B7D31"/>
    <w:rsid w:val="008D0BCC"/>
    <w:rsid w:val="008D0F17"/>
    <w:rsid w:val="008D452E"/>
    <w:rsid w:val="008D6580"/>
    <w:rsid w:val="008D6843"/>
    <w:rsid w:val="008E48BF"/>
    <w:rsid w:val="008E4CD9"/>
    <w:rsid w:val="008E66BB"/>
    <w:rsid w:val="008F2606"/>
    <w:rsid w:val="008F2879"/>
    <w:rsid w:val="008F293C"/>
    <w:rsid w:val="008F2B9B"/>
    <w:rsid w:val="00900ABA"/>
    <w:rsid w:val="009011F0"/>
    <w:rsid w:val="00916BB0"/>
    <w:rsid w:val="00917DBD"/>
    <w:rsid w:val="00917DE2"/>
    <w:rsid w:val="009277E1"/>
    <w:rsid w:val="009306E2"/>
    <w:rsid w:val="0093194A"/>
    <w:rsid w:val="00935F67"/>
    <w:rsid w:val="00940CD7"/>
    <w:rsid w:val="00946826"/>
    <w:rsid w:val="0094718A"/>
    <w:rsid w:val="009517C2"/>
    <w:rsid w:val="00952F5E"/>
    <w:rsid w:val="00953CE6"/>
    <w:rsid w:val="00955D22"/>
    <w:rsid w:val="009578D8"/>
    <w:rsid w:val="00957DF9"/>
    <w:rsid w:val="009605E6"/>
    <w:rsid w:val="009615C6"/>
    <w:rsid w:val="009617F8"/>
    <w:rsid w:val="00963F44"/>
    <w:rsid w:val="009665A6"/>
    <w:rsid w:val="00966DC1"/>
    <w:rsid w:val="009705BA"/>
    <w:rsid w:val="009730F7"/>
    <w:rsid w:val="009736C9"/>
    <w:rsid w:val="00974DEF"/>
    <w:rsid w:val="0097569F"/>
    <w:rsid w:val="009768C7"/>
    <w:rsid w:val="00983785"/>
    <w:rsid w:val="009908FD"/>
    <w:rsid w:val="009909F2"/>
    <w:rsid w:val="00990C6C"/>
    <w:rsid w:val="00993686"/>
    <w:rsid w:val="009947D7"/>
    <w:rsid w:val="00994EDB"/>
    <w:rsid w:val="009961F0"/>
    <w:rsid w:val="009A0BC0"/>
    <w:rsid w:val="009A3744"/>
    <w:rsid w:val="009A3842"/>
    <w:rsid w:val="009A56BA"/>
    <w:rsid w:val="009A6971"/>
    <w:rsid w:val="009A6A07"/>
    <w:rsid w:val="009A6B0D"/>
    <w:rsid w:val="009A7353"/>
    <w:rsid w:val="009B4133"/>
    <w:rsid w:val="009B4E82"/>
    <w:rsid w:val="009B79E9"/>
    <w:rsid w:val="009C38CF"/>
    <w:rsid w:val="009C443D"/>
    <w:rsid w:val="009C6430"/>
    <w:rsid w:val="009C7283"/>
    <w:rsid w:val="009C7888"/>
    <w:rsid w:val="009D0A06"/>
    <w:rsid w:val="009D16B8"/>
    <w:rsid w:val="009D1972"/>
    <w:rsid w:val="009D283B"/>
    <w:rsid w:val="009D337C"/>
    <w:rsid w:val="009D3A9E"/>
    <w:rsid w:val="009E09E6"/>
    <w:rsid w:val="009E1648"/>
    <w:rsid w:val="009E2703"/>
    <w:rsid w:val="009E2DEE"/>
    <w:rsid w:val="009E4572"/>
    <w:rsid w:val="009E5A45"/>
    <w:rsid w:val="009F07D8"/>
    <w:rsid w:val="009F3DA4"/>
    <w:rsid w:val="009F3DC8"/>
    <w:rsid w:val="009F4E41"/>
    <w:rsid w:val="009F5015"/>
    <w:rsid w:val="009F6482"/>
    <w:rsid w:val="00A00914"/>
    <w:rsid w:val="00A01B3E"/>
    <w:rsid w:val="00A1092D"/>
    <w:rsid w:val="00A13954"/>
    <w:rsid w:val="00A13AEC"/>
    <w:rsid w:val="00A144C2"/>
    <w:rsid w:val="00A149E9"/>
    <w:rsid w:val="00A21206"/>
    <w:rsid w:val="00A22D9B"/>
    <w:rsid w:val="00A307E9"/>
    <w:rsid w:val="00A30FBA"/>
    <w:rsid w:val="00A3197D"/>
    <w:rsid w:val="00A31D83"/>
    <w:rsid w:val="00A346A2"/>
    <w:rsid w:val="00A35A18"/>
    <w:rsid w:val="00A37567"/>
    <w:rsid w:val="00A37B63"/>
    <w:rsid w:val="00A42531"/>
    <w:rsid w:val="00A45E91"/>
    <w:rsid w:val="00A5663F"/>
    <w:rsid w:val="00A57D4C"/>
    <w:rsid w:val="00A62114"/>
    <w:rsid w:val="00A63750"/>
    <w:rsid w:val="00A66FBD"/>
    <w:rsid w:val="00A672FE"/>
    <w:rsid w:val="00A67840"/>
    <w:rsid w:val="00A7084E"/>
    <w:rsid w:val="00A70B19"/>
    <w:rsid w:val="00A73234"/>
    <w:rsid w:val="00A75868"/>
    <w:rsid w:val="00A77673"/>
    <w:rsid w:val="00A776CC"/>
    <w:rsid w:val="00A81CE6"/>
    <w:rsid w:val="00A83C84"/>
    <w:rsid w:val="00A84D0F"/>
    <w:rsid w:val="00A85542"/>
    <w:rsid w:val="00A85CDE"/>
    <w:rsid w:val="00A9026F"/>
    <w:rsid w:val="00A90B5C"/>
    <w:rsid w:val="00A922DD"/>
    <w:rsid w:val="00A928DA"/>
    <w:rsid w:val="00A93148"/>
    <w:rsid w:val="00A935D6"/>
    <w:rsid w:val="00A94AB1"/>
    <w:rsid w:val="00A95EF7"/>
    <w:rsid w:val="00A96893"/>
    <w:rsid w:val="00A976BC"/>
    <w:rsid w:val="00AA154F"/>
    <w:rsid w:val="00AA3EEC"/>
    <w:rsid w:val="00AA58ED"/>
    <w:rsid w:val="00AA688E"/>
    <w:rsid w:val="00AB28FD"/>
    <w:rsid w:val="00AB2F31"/>
    <w:rsid w:val="00AB466F"/>
    <w:rsid w:val="00AB48BF"/>
    <w:rsid w:val="00AC02B9"/>
    <w:rsid w:val="00AC1AA5"/>
    <w:rsid w:val="00AC373A"/>
    <w:rsid w:val="00AC6A36"/>
    <w:rsid w:val="00AC6C75"/>
    <w:rsid w:val="00AC7A9D"/>
    <w:rsid w:val="00AD0AFF"/>
    <w:rsid w:val="00AD19F6"/>
    <w:rsid w:val="00AD1C9E"/>
    <w:rsid w:val="00AD3154"/>
    <w:rsid w:val="00AD6B71"/>
    <w:rsid w:val="00AD6D23"/>
    <w:rsid w:val="00AD7595"/>
    <w:rsid w:val="00AE2B89"/>
    <w:rsid w:val="00AE2CDE"/>
    <w:rsid w:val="00AE36B4"/>
    <w:rsid w:val="00AE5052"/>
    <w:rsid w:val="00AE61D2"/>
    <w:rsid w:val="00AF017A"/>
    <w:rsid w:val="00AF1787"/>
    <w:rsid w:val="00AF4F49"/>
    <w:rsid w:val="00AF71EB"/>
    <w:rsid w:val="00B0189F"/>
    <w:rsid w:val="00B079E9"/>
    <w:rsid w:val="00B23577"/>
    <w:rsid w:val="00B23AEE"/>
    <w:rsid w:val="00B240A7"/>
    <w:rsid w:val="00B30745"/>
    <w:rsid w:val="00B34F7B"/>
    <w:rsid w:val="00B40255"/>
    <w:rsid w:val="00B42C2F"/>
    <w:rsid w:val="00B44087"/>
    <w:rsid w:val="00B46D0A"/>
    <w:rsid w:val="00B51AA0"/>
    <w:rsid w:val="00B5336E"/>
    <w:rsid w:val="00B5490B"/>
    <w:rsid w:val="00B562D0"/>
    <w:rsid w:val="00B619E1"/>
    <w:rsid w:val="00B721C5"/>
    <w:rsid w:val="00B769E1"/>
    <w:rsid w:val="00B77E36"/>
    <w:rsid w:val="00B820AB"/>
    <w:rsid w:val="00B82188"/>
    <w:rsid w:val="00B82416"/>
    <w:rsid w:val="00B83F88"/>
    <w:rsid w:val="00B90D6A"/>
    <w:rsid w:val="00B91853"/>
    <w:rsid w:val="00B91B8A"/>
    <w:rsid w:val="00B91C6F"/>
    <w:rsid w:val="00B95618"/>
    <w:rsid w:val="00B961A9"/>
    <w:rsid w:val="00BA0014"/>
    <w:rsid w:val="00BA0098"/>
    <w:rsid w:val="00BA0F1C"/>
    <w:rsid w:val="00BA7172"/>
    <w:rsid w:val="00BA719B"/>
    <w:rsid w:val="00BA71C9"/>
    <w:rsid w:val="00BB0D65"/>
    <w:rsid w:val="00BB2131"/>
    <w:rsid w:val="00BB2B9E"/>
    <w:rsid w:val="00BB720E"/>
    <w:rsid w:val="00BB7972"/>
    <w:rsid w:val="00BC12EE"/>
    <w:rsid w:val="00BC4CC8"/>
    <w:rsid w:val="00BD0D02"/>
    <w:rsid w:val="00BD1506"/>
    <w:rsid w:val="00BD282F"/>
    <w:rsid w:val="00BD4F93"/>
    <w:rsid w:val="00BD7441"/>
    <w:rsid w:val="00BE0F65"/>
    <w:rsid w:val="00BE14D5"/>
    <w:rsid w:val="00BE223D"/>
    <w:rsid w:val="00BE2DDD"/>
    <w:rsid w:val="00BE6672"/>
    <w:rsid w:val="00BF26FF"/>
    <w:rsid w:val="00BF3415"/>
    <w:rsid w:val="00BF562E"/>
    <w:rsid w:val="00C003D3"/>
    <w:rsid w:val="00C013B2"/>
    <w:rsid w:val="00C015A7"/>
    <w:rsid w:val="00C07826"/>
    <w:rsid w:val="00C104E7"/>
    <w:rsid w:val="00C108EE"/>
    <w:rsid w:val="00C130BD"/>
    <w:rsid w:val="00C14855"/>
    <w:rsid w:val="00C155E9"/>
    <w:rsid w:val="00C15F8F"/>
    <w:rsid w:val="00C16315"/>
    <w:rsid w:val="00C16D0F"/>
    <w:rsid w:val="00C20774"/>
    <w:rsid w:val="00C2143C"/>
    <w:rsid w:val="00C27447"/>
    <w:rsid w:val="00C31072"/>
    <w:rsid w:val="00C31B8E"/>
    <w:rsid w:val="00C34B06"/>
    <w:rsid w:val="00C430C7"/>
    <w:rsid w:val="00C46826"/>
    <w:rsid w:val="00C5069F"/>
    <w:rsid w:val="00C5618E"/>
    <w:rsid w:val="00C573AF"/>
    <w:rsid w:val="00C607AC"/>
    <w:rsid w:val="00C73ED0"/>
    <w:rsid w:val="00C80478"/>
    <w:rsid w:val="00C8796D"/>
    <w:rsid w:val="00C9079E"/>
    <w:rsid w:val="00C9147D"/>
    <w:rsid w:val="00C95890"/>
    <w:rsid w:val="00C958D9"/>
    <w:rsid w:val="00C95D93"/>
    <w:rsid w:val="00C96C3D"/>
    <w:rsid w:val="00CA011E"/>
    <w:rsid w:val="00CA19B8"/>
    <w:rsid w:val="00CA6BF5"/>
    <w:rsid w:val="00CA6D8A"/>
    <w:rsid w:val="00CB2EFB"/>
    <w:rsid w:val="00CB345D"/>
    <w:rsid w:val="00CB412B"/>
    <w:rsid w:val="00CB545F"/>
    <w:rsid w:val="00CB72AC"/>
    <w:rsid w:val="00CC4454"/>
    <w:rsid w:val="00CC5297"/>
    <w:rsid w:val="00CC549E"/>
    <w:rsid w:val="00CC7BEF"/>
    <w:rsid w:val="00CD3D94"/>
    <w:rsid w:val="00CD6868"/>
    <w:rsid w:val="00CD694D"/>
    <w:rsid w:val="00CD6DCE"/>
    <w:rsid w:val="00CD7EED"/>
    <w:rsid w:val="00CE4370"/>
    <w:rsid w:val="00CE452B"/>
    <w:rsid w:val="00CE61F6"/>
    <w:rsid w:val="00CE75E1"/>
    <w:rsid w:val="00CE7B3E"/>
    <w:rsid w:val="00CF2C8F"/>
    <w:rsid w:val="00CF53F1"/>
    <w:rsid w:val="00CF6FAE"/>
    <w:rsid w:val="00D00C6D"/>
    <w:rsid w:val="00D01391"/>
    <w:rsid w:val="00D03FEF"/>
    <w:rsid w:val="00D04F72"/>
    <w:rsid w:val="00D118C8"/>
    <w:rsid w:val="00D122F5"/>
    <w:rsid w:val="00D12F52"/>
    <w:rsid w:val="00D1436A"/>
    <w:rsid w:val="00D150BD"/>
    <w:rsid w:val="00D20149"/>
    <w:rsid w:val="00D245BE"/>
    <w:rsid w:val="00D269EA"/>
    <w:rsid w:val="00D2782C"/>
    <w:rsid w:val="00D30B32"/>
    <w:rsid w:val="00D3541F"/>
    <w:rsid w:val="00D36804"/>
    <w:rsid w:val="00D37230"/>
    <w:rsid w:val="00D4156C"/>
    <w:rsid w:val="00D4190D"/>
    <w:rsid w:val="00D42EC9"/>
    <w:rsid w:val="00D4474E"/>
    <w:rsid w:val="00D45F60"/>
    <w:rsid w:val="00D50252"/>
    <w:rsid w:val="00D51634"/>
    <w:rsid w:val="00D52432"/>
    <w:rsid w:val="00D57D1B"/>
    <w:rsid w:val="00D60670"/>
    <w:rsid w:val="00D6071F"/>
    <w:rsid w:val="00D706C7"/>
    <w:rsid w:val="00D74479"/>
    <w:rsid w:val="00D74F08"/>
    <w:rsid w:val="00D765B1"/>
    <w:rsid w:val="00D823F7"/>
    <w:rsid w:val="00D8606D"/>
    <w:rsid w:val="00D906B0"/>
    <w:rsid w:val="00D953D1"/>
    <w:rsid w:val="00DA0DC7"/>
    <w:rsid w:val="00DA3733"/>
    <w:rsid w:val="00DA586E"/>
    <w:rsid w:val="00DB1920"/>
    <w:rsid w:val="00DB390D"/>
    <w:rsid w:val="00DB3BF0"/>
    <w:rsid w:val="00DB52E9"/>
    <w:rsid w:val="00DB57E0"/>
    <w:rsid w:val="00DB6022"/>
    <w:rsid w:val="00DB74B5"/>
    <w:rsid w:val="00DC0697"/>
    <w:rsid w:val="00DC195E"/>
    <w:rsid w:val="00DC1D80"/>
    <w:rsid w:val="00DC290B"/>
    <w:rsid w:val="00DC2C0D"/>
    <w:rsid w:val="00DC59D5"/>
    <w:rsid w:val="00DC67F0"/>
    <w:rsid w:val="00DC76CD"/>
    <w:rsid w:val="00DD5CC4"/>
    <w:rsid w:val="00DD68CE"/>
    <w:rsid w:val="00DD6ACF"/>
    <w:rsid w:val="00DD78D1"/>
    <w:rsid w:val="00DE384D"/>
    <w:rsid w:val="00DE5E4D"/>
    <w:rsid w:val="00E00A8D"/>
    <w:rsid w:val="00E0276C"/>
    <w:rsid w:val="00E060FC"/>
    <w:rsid w:val="00E0735B"/>
    <w:rsid w:val="00E114A6"/>
    <w:rsid w:val="00E1153D"/>
    <w:rsid w:val="00E11BDC"/>
    <w:rsid w:val="00E1240B"/>
    <w:rsid w:val="00E12A27"/>
    <w:rsid w:val="00E15644"/>
    <w:rsid w:val="00E22CA0"/>
    <w:rsid w:val="00E2343A"/>
    <w:rsid w:val="00E2426A"/>
    <w:rsid w:val="00E246B7"/>
    <w:rsid w:val="00E24C6D"/>
    <w:rsid w:val="00E26CDC"/>
    <w:rsid w:val="00E3306D"/>
    <w:rsid w:val="00E344BF"/>
    <w:rsid w:val="00E3461C"/>
    <w:rsid w:val="00E36136"/>
    <w:rsid w:val="00E372FA"/>
    <w:rsid w:val="00E37DC0"/>
    <w:rsid w:val="00E4183F"/>
    <w:rsid w:val="00E43951"/>
    <w:rsid w:val="00E506D3"/>
    <w:rsid w:val="00E523BC"/>
    <w:rsid w:val="00E54BA1"/>
    <w:rsid w:val="00E57904"/>
    <w:rsid w:val="00E66382"/>
    <w:rsid w:val="00E7075A"/>
    <w:rsid w:val="00E746F6"/>
    <w:rsid w:val="00E7588E"/>
    <w:rsid w:val="00E94FA8"/>
    <w:rsid w:val="00EA1269"/>
    <w:rsid w:val="00EA1D7D"/>
    <w:rsid w:val="00EA26E4"/>
    <w:rsid w:val="00EA5BB8"/>
    <w:rsid w:val="00EA6A56"/>
    <w:rsid w:val="00EB7051"/>
    <w:rsid w:val="00EC107B"/>
    <w:rsid w:val="00EC2E05"/>
    <w:rsid w:val="00EC38BD"/>
    <w:rsid w:val="00EC3C0F"/>
    <w:rsid w:val="00EC5EF2"/>
    <w:rsid w:val="00EC6503"/>
    <w:rsid w:val="00ED0667"/>
    <w:rsid w:val="00ED4CC0"/>
    <w:rsid w:val="00EE0B62"/>
    <w:rsid w:val="00EE4921"/>
    <w:rsid w:val="00EF23EE"/>
    <w:rsid w:val="00EF3629"/>
    <w:rsid w:val="00EF5C16"/>
    <w:rsid w:val="00EF7FA2"/>
    <w:rsid w:val="00F01E18"/>
    <w:rsid w:val="00F0566C"/>
    <w:rsid w:val="00F11537"/>
    <w:rsid w:val="00F12881"/>
    <w:rsid w:val="00F13B67"/>
    <w:rsid w:val="00F13CCC"/>
    <w:rsid w:val="00F213B2"/>
    <w:rsid w:val="00F230E5"/>
    <w:rsid w:val="00F23E08"/>
    <w:rsid w:val="00F24E70"/>
    <w:rsid w:val="00F2537D"/>
    <w:rsid w:val="00F26E3F"/>
    <w:rsid w:val="00F329A2"/>
    <w:rsid w:val="00F32C3E"/>
    <w:rsid w:val="00F36525"/>
    <w:rsid w:val="00F36BA9"/>
    <w:rsid w:val="00F42FA3"/>
    <w:rsid w:val="00F442A3"/>
    <w:rsid w:val="00F44F14"/>
    <w:rsid w:val="00F54EF0"/>
    <w:rsid w:val="00F61925"/>
    <w:rsid w:val="00F636C5"/>
    <w:rsid w:val="00F64154"/>
    <w:rsid w:val="00F646CB"/>
    <w:rsid w:val="00F647E8"/>
    <w:rsid w:val="00F700A8"/>
    <w:rsid w:val="00F7113C"/>
    <w:rsid w:val="00F718DB"/>
    <w:rsid w:val="00F73D9A"/>
    <w:rsid w:val="00F74554"/>
    <w:rsid w:val="00F77426"/>
    <w:rsid w:val="00F80DD0"/>
    <w:rsid w:val="00F81142"/>
    <w:rsid w:val="00F83407"/>
    <w:rsid w:val="00F83E70"/>
    <w:rsid w:val="00F8482D"/>
    <w:rsid w:val="00F84B65"/>
    <w:rsid w:val="00F850A9"/>
    <w:rsid w:val="00F85C01"/>
    <w:rsid w:val="00F87A26"/>
    <w:rsid w:val="00F9254A"/>
    <w:rsid w:val="00F973A9"/>
    <w:rsid w:val="00FA1437"/>
    <w:rsid w:val="00FA542D"/>
    <w:rsid w:val="00FA597F"/>
    <w:rsid w:val="00FA59FA"/>
    <w:rsid w:val="00FB0C26"/>
    <w:rsid w:val="00FB22F8"/>
    <w:rsid w:val="00FB3018"/>
    <w:rsid w:val="00FC01DC"/>
    <w:rsid w:val="00FC57EF"/>
    <w:rsid w:val="00FC5E42"/>
    <w:rsid w:val="00FC6B7E"/>
    <w:rsid w:val="00FC70AA"/>
    <w:rsid w:val="00FD2735"/>
    <w:rsid w:val="00FD34B3"/>
    <w:rsid w:val="00FD54D0"/>
    <w:rsid w:val="00FD759E"/>
    <w:rsid w:val="00FE2594"/>
    <w:rsid w:val="00FE25B3"/>
    <w:rsid w:val="00FE2935"/>
    <w:rsid w:val="00FE3608"/>
    <w:rsid w:val="00FF0632"/>
    <w:rsid w:val="00FF29F6"/>
    <w:rsid w:val="00FF393B"/>
    <w:rsid w:val="00FF5D30"/>
    <w:rsid w:val="00FF61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AC8B5"/>
  <w15:chartTrackingRefBased/>
  <w15:docId w15:val="{20AB5F5F-BF22-4BEC-B85C-516DCCE89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398"/>
    <w:pPr>
      <w:overflowPunct w:val="0"/>
      <w:autoSpaceDE w:val="0"/>
      <w:autoSpaceDN w:val="0"/>
      <w:adjustRightInd w:val="0"/>
      <w:spacing w:after="180" w:line="256" w:lineRule="auto"/>
    </w:pPr>
    <w:rPr>
      <w:rFonts w:ascii="Times New Roman" w:eastAsia="SimSun" w:hAnsi="Times New Roman" w:cs="Times New Roman"/>
      <w:sz w:val="20"/>
      <w:szCs w:val="20"/>
      <w:lang w:eastAsia="en-US"/>
    </w:rPr>
  </w:style>
  <w:style w:type="paragraph" w:styleId="Heading1">
    <w:name w:val="heading 1"/>
    <w:next w:val="Normal"/>
    <w:link w:val="Heading1Char"/>
    <w:uiPriority w:val="9"/>
    <w:qFormat/>
    <w:rsid w:val="00ED0667"/>
    <w:pPr>
      <w:keepNext/>
      <w:keepLines/>
      <w:pBdr>
        <w:top w:val="single" w:sz="12" w:space="3" w:color="auto"/>
      </w:pBdr>
      <w:overflowPunct w:val="0"/>
      <w:autoSpaceDE w:val="0"/>
      <w:autoSpaceDN w:val="0"/>
      <w:adjustRightInd w:val="0"/>
      <w:spacing w:before="240" w:after="180" w:line="256"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uiPriority w:val="9"/>
    <w:unhideWhenUsed/>
    <w:qFormat/>
    <w:rsid w:val="00ED0667"/>
    <w:p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ED0667"/>
    <w:pPr>
      <w:spacing w:before="120"/>
      <w:outlineLvl w:val="2"/>
    </w:pPr>
    <w:rPr>
      <w:sz w:val="28"/>
    </w:rPr>
  </w:style>
  <w:style w:type="paragraph" w:styleId="Heading4">
    <w:name w:val="heading 4"/>
    <w:basedOn w:val="Heading3"/>
    <w:next w:val="Normal"/>
    <w:link w:val="Heading4Char"/>
    <w:uiPriority w:val="9"/>
    <w:unhideWhenUsed/>
    <w:qFormat/>
    <w:rsid w:val="00ED0667"/>
    <w:pPr>
      <w:ind w:left="1418" w:hanging="1418"/>
      <w:outlineLvl w:val="3"/>
    </w:pPr>
    <w:rPr>
      <w:sz w:val="24"/>
    </w:rPr>
  </w:style>
  <w:style w:type="paragraph" w:styleId="Heading5">
    <w:name w:val="heading 5"/>
    <w:basedOn w:val="Heading4"/>
    <w:next w:val="Normal"/>
    <w:link w:val="Heading5Char"/>
    <w:unhideWhenUsed/>
    <w:qFormat/>
    <w:rsid w:val="00ED0667"/>
    <w:pPr>
      <w:ind w:left="1701" w:hanging="1701"/>
      <w:outlineLvl w:val="4"/>
    </w:pPr>
    <w:rPr>
      <w:sz w:val="22"/>
    </w:rPr>
  </w:style>
  <w:style w:type="paragraph" w:styleId="Heading6">
    <w:name w:val="heading 6"/>
    <w:basedOn w:val="Normal"/>
    <w:next w:val="Normal"/>
    <w:link w:val="Heading6Char"/>
    <w:semiHidden/>
    <w:unhideWhenUsed/>
    <w:qFormat/>
    <w:rsid w:val="00ED066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H6"/>
    <w:next w:val="Normal"/>
    <w:link w:val="Heading7Char"/>
    <w:uiPriority w:val="9"/>
    <w:semiHidden/>
    <w:unhideWhenUsed/>
    <w:qFormat/>
    <w:rsid w:val="00ED0667"/>
    <w:pPr>
      <w:outlineLvl w:val="6"/>
    </w:pPr>
  </w:style>
  <w:style w:type="paragraph" w:styleId="Heading8">
    <w:name w:val="heading 8"/>
    <w:basedOn w:val="Heading1"/>
    <w:next w:val="Normal"/>
    <w:link w:val="Heading8Char"/>
    <w:uiPriority w:val="9"/>
    <w:semiHidden/>
    <w:unhideWhenUsed/>
    <w:qFormat/>
    <w:rsid w:val="00ED0667"/>
    <w:pPr>
      <w:ind w:left="0" w:firstLine="0"/>
      <w:outlineLvl w:val="7"/>
    </w:pPr>
    <w:rPr>
      <w:rFonts w:eastAsia="SimSun"/>
    </w:rPr>
  </w:style>
  <w:style w:type="paragraph" w:styleId="Heading9">
    <w:name w:val="heading 9"/>
    <w:basedOn w:val="Heading8"/>
    <w:next w:val="Normal"/>
    <w:link w:val="Heading9Char"/>
    <w:uiPriority w:val="9"/>
    <w:semiHidden/>
    <w:unhideWhenUsed/>
    <w:qFormat/>
    <w:rsid w:val="00ED06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ED0667"/>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sid w:val="00ED0667"/>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sid w:val="00ED0667"/>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sid w:val="00ED0667"/>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sid w:val="00ED0667"/>
    <w:rPr>
      <w:rFonts w:asciiTheme="majorHAnsi" w:eastAsiaTheme="majorEastAsia" w:hAnsiTheme="majorHAnsi" w:cstheme="majorBidi"/>
      <w:color w:val="1F3763" w:themeColor="accent1" w:themeShade="7F"/>
      <w:sz w:val="20"/>
      <w:szCs w:val="20"/>
      <w:lang w:eastAsia="en-US"/>
    </w:rPr>
  </w:style>
  <w:style w:type="character" w:customStyle="1" w:styleId="Heading7Char">
    <w:name w:val="Heading 7 Char"/>
    <w:basedOn w:val="DefaultParagraphFont"/>
    <w:link w:val="Heading7"/>
    <w:uiPriority w:val="9"/>
    <w:semiHidden/>
    <w:qFormat/>
    <w:rsid w:val="00ED0667"/>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rsid w:val="00ED0667"/>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rsid w:val="00ED0667"/>
    <w:rPr>
      <w:rFonts w:ascii="Arial" w:eastAsia="SimSun" w:hAnsi="Arial" w:cs="Times New Roman"/>
      <w:sz w:val="36"/>
      <w:szCs w:val="20"/>
      <w:lang w:val="en-GB" w:eastAsia="en-US"/>
    </w:rPr>
  </w:style>
  <w:style w:type="character" w:styleId="Hyperlink">
    <w:name w:val="Hyperlink"/>
    <w:semiHidden/>
    <w:unhideWhenUsed/>
    <w:qFormat/>
    <w:rsid w:val="00ED0667"/>
    <w:rPr>
      <w:color w:val="0000FF"/>
      <w:u w:val="single"/>
    </w:rPr>
  </w:style>
  <w:style w:type="character" w:styleId="FollowedHyperlink">
    <w:name w:val="FollowedHyperlink"/>
    <w:semiHidden/>
    <w:unhideWhenUsed/>
    <w:qFormat/>
    <w:rsid w:val="00ED0667"/>
    <w:rPr>
      <w:color w:val="800080"/>
      <w:u w:val="single"/>
    </w:rPr>
  </w:style>
  <w:style w:type="paragraph" w:styleId="NormalWeb">
    <w:name w:val="Normal (Web)"/>
    <w:basedOn w:val="Normal"/>
    <w:uiPriority w:val="99"/>
    <w:semiHidden/>
    <w:unhideWhenUsed/>
    <w:qFormat/>
    <w:rsid w:val="00ED0667"/>
    <w:pPr>
      <w:overflowPunct/>
      <w:autoSpaceDE/>
      <w:autoSpaceDN/>
      <w:adjustRightInd/>
      <w:spacing w:before="100" w:beforeAutospacing="1" w:after="100" w:afterAutospacing="1"/>
    </w:pPr>
    <w:rPr>
      <w:sz w:val="24"/>
      <w:szCs w:val="24"/>
    </w:rPr>
  </w:style>
  <w:style w:type="paragraph" w:styleId="Index1">
    <w:name w:val="index 1"/>
    <w:basedOn w:val="Normal"/>
    <w:next w:val="Normal"/>
    <w:autoRedefine/>
    <w:uiPriority w:val="99"/>
    <w:semiHidden/>
    <w:unhideWhenUsed/>
    <w:qFormat/>
    <w:rsid w:val="00ED0667"/>
    <w:pPr>
      <w:keepLines/>
      <w:spacing w:after="0"/>
    </w:pPr>
  </w:style>
  <w:style w:type="paragraph" w:styleId="Index2">
    <w:name w:val="index 2"/>
    <w:basedOn w:val="Index1"/>
    <w:next w:val="Normal"/>
    <w:autoRedefine/>
    <w:uiPriority w:val="99"/>
    <w:semiHidden/>
    <w:unhideWhenUsed/>
    <w:qFormat/>
    <w:rsid w:val="00ED0667"/>
    <w:pPr>
      <w:ind w:left="284"/>
    </w:pPr>
  </w:style>
  <w:style w:type="paragraph" w:styleId="TOC1">
    <w:name w:val="toc 1"/>
    <w:next w:val="Normal"/>
    <w:autoRedefine/>
    <w:uiPriority w:val="99"/>
    <w:semiHidden/>
    <w:unhideWhenUsed/>
    <w:qFormat/>
    <w:rsid w:val="00ED0667"/>
    <w:pPr>
      <w:keepNext/>
      <w:keepLines/>
      <w:widowControl w:val="0"/>
      <w:tabs>
        <w:tab w:val="right" w:leader="dot" w:pos="9639"/>
      </w:tabs>
      <w:overflowPunct w:val="0"/>
      <w:autoSpaceDE w:val="0"/>
      <w:autoSpaceDN w:val="0"/>
      <w:adjustRightInd w:val="0"/>
      <w:spacing w:before="120" w:line="256" w:lineRule="auto"/>
      <w:ind w:left="567" w:right="425" w:hanging="567"/>
    </w:pPr>
    <w:rPr>
      <w:rFonts w:ascii="Times New Roman" w:eastAsia="SimSun" w:hAnsi="Times New Roman" w:cs="Times New Roman"/>
      <w:szCs w:val="20"/>
      <w:lang w:eastAsia="en-US"/>
    </w:rPr>
  </w:style>
  <w:style w:type="paragraph" w:styleId="TOC2">
    <w:name w:val="toc 2"/>
    <w:basedOn w:val="TOC1"/>
    <w:next w:val="Normal"/>
    <w:autoRedefine/>
    <w:uiPriority w:val="99"/>
    <w:semiHidden/>
    <w:unhideWhenUsed/>
    <w:qFormat/>
    <w:rsid w:val="00ED0667"/>
    <w:pPr>
      <w:keepNext w:val="0"/>
      <w:spacing w:before="0"/>
      <w:ind w:left="851" w:hanging="851"/>
    </w:pPr>
    <w:rPr>
      <w:sz w:val="20"/>
    </w:rPr>
  </w:style>
  <w:style w:type="paragraph" w:styleId="TOC3">
    <w:name w:val="toc 3"/>
    <w:basedOn w:val="TOC2"/>
    <w:next w:val="Normal"/>
    <w:autoRedefine/>
    <w:uiPriority w:val="99"/>
    <w:semiHidden/>
    <w:unhideWhenUsed/>
    <w:qFormat/>
    <w:rsid w:val="00ED0667"/>
    <w:pPr>
      <w:ind w:left="1134" w:hanging="1134"/>
    </w:pPr>
  </w:style>
  <w:style w:type="paragraph" w:styleId="TOC4">
    <w:name w:val="toc 4"/>
    <w:basedOn w:val="TOC3"/>
    <w:next w:val="Normal"/>
    <w:autoRedefine/>
    <w:uiPriority w:val="99"/>
    <w:semiHidden/>
    <w:unhideWhenUsed/>
    <w:qFormat/>
    <w:rsid w:val="00ED0667"/>
    <w:pPr>
      <w:ind w:left="1418" w:hanging="1418"/>
    </w:pPr>
  </w:style>
  <w:style w:type="paragraph" w:styleId="TOC5">
    <w:name w:val="toc 5"/>
    <w:basedOn w:val="TOC4"/>
    <w:next w:val="Normal"/>
    <w:autoRedefine/>
    <w:uiPriority w:val="99"/>
    <w:semiHidden/>
    <w:unhideWhenUsed/>
    <w:qFormat/>
    <w:rsid w:val="00ED0667"/>
    <w:pPr>
      <w:ind w:left="1701" w:hanging="1701"/>
    </w:pPr>
  </w:style>
  <w:style w:type="paragraph" w:styleId="TOC6">
    <w:name w:val="toc 6"/>
    <w:basedOn w:val="TOC5"/>
    <w:next w:val="Normal"/>
    <w:autoRedefine/>
    <w:uiPriority w:val="99"/>
    <w:semiHidden/>
    <w:unhideWhenUsed/>
    <w:qFormat/>
    <w:rsid w:val="00ED0667"/>
    <w:pPr>
      <w:ind w:left="1985" w:hanging="1985"/>
    </w:pPr>
  </w:style>
  <w:style w:type="paragraph" w:styleId="TOC7">
    <w:name w:val="toc 7"/>
    <w:basedOn w:val="TOC6"/>
    <w:next w:val="Normal"/>
    <w:autoRedefine/>
    <w:uiPriority w:val="99"/>
    <w:semiHidden/>
    <w:unhideWhenUsed/>
    <w:qFormat/>
    <w:rsid w:val="00ED0667"/>
    <w:pPr>
      <w:ind w:left="2268" w:hanging="2268"/>
    </w:pPr>
  </w:style>
  <w:style w:type="paragraph" w:styleId="TOC8">
    <w:name w:val="toc 8"/>
    <w:basedOn w:val="TOC1"/>
    <w:next w:val="Normal"/>
    <w:autoRedefine/>
    <w:uiPriority w:val="99"/>
    <w:semiHidden/>
    <w:unhideWhenUsed/>
    <w:qFormat/>
    <w:rsid w:val="00ED0667"/>
    <w:pPr>
      <w:spacing w:before="180"/>
      <w:ind w:left="2693" w:hanging="2693"/>
    </w:pPr>
    <w:rPr>
      <w:b/>
    </w:rPr>
  </w:style>
  <w:style w:type="paragraph" w:styleId="TOC9">
    <w:name w:val="toc 9"/>
    <w:basedOn w:val="TOC8"/>
    <w:next w:val="Normal"/>
    <w:autoRedefine/>
    <w:uiPriority w:val="99"/>
    <w:semiHidden/>
    <w:unhideWhenUsed/>
    <w:qFormat/>
    <w:rsid w:val="00ED0667"/>
    <w:pPr>
      <w:ind w:left="1418" w:hanging="1418"/>
    </w:pPr>
  </w:style>
  <w:style w:type="paragraph" w:styleId="FootnoteText">
    <w:name w:val="footnote text"/>
    <w:basedOn w:val="Normal"/>
    <w:link w:val="FootnoteTextChar"/>
    <w:uiPriority w:val="99"/>
    <w:semiHidden/>
    <w:unhideWhenUsed/>
    <w:qFormat/>
    <w:rsid w:val="00ED0667"/>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ED0667"/>
    <w:rPr>
      <w:rFonts w:ascii="Times New Roman" w:eastAsia="SimSun" w:hAnsi="Times New Roman" w:cs="Times New Roman"/>
      <w:sz w:val="16"/>
      <w:szCs w:val="20"/>
      <w:lang w:eastAsia="en-US"/>
    </w:rPr>
  </w:style>
  <w:style w:type="paragraph" w:styleId="CommentText">
    <w:name w:val="annotation text"/>
    <w:basedOn w:val="Normal"/>
    <w:link w:val="CommentTextChar"/>
    <w:uiPriority w:val="99"/>
    <w:unhideWhenUsed/>
    <w:qFormat/>
    <w:rsid w:val="00ED0667"/>
    <w:rPr>
      <w:lang w:eastAsia="zh-CN"/>
    </w:rPr>
  </w:style>
  <w:style w:type="character" w:customStyle="1" w:styleId="CommentTextChar">
    <w:name w:val="Comment Text Char"/>
    <w:basedOn w:val="DefaultParagraphFont"/>
    <w:link w:val="CommentText"/>
    <w:uiPriority w:val="99"/>
    <w:qFormat/>
    <w:rsid w:val="00ED0667"/>
    <w:rPr>
      <w:rFonts w:ascii="Times New Roman" w:eastAsia="SimSun" w:hAnsi="Times New Roman" w:cs="Times New Roman"/>
      <w:sz w:val="20"/>
      <w:szCs w:val="20"/>
      <w:lang w:eastAsia="zh-CN"/>
    </w:rPr>
  </w:style>
  <w:style w:type="paragraph" w:styleId="Header">
    <w:name w:val="header"/>
    <w:link w:val="HeaderChar"/>
    <w:uiPriority w:val="99"/>
    <w:semiHidden/>
    <w:unhideWhenUsed/>
    <w:qFormat/>
    <w:rsid w:val="00ED0667"/>
    <w:pPr>
      <w:widowControl w:val="0"/>
      <w:overflowPunct w:val="0"/>
      <w:autoSpaceDE w:val="0"/>
      <w:autoSpaceDN w:val="0"/>
      <w:adjustRightInd w:val="0"/>
      <w:spacing w:line="256" w:lineRule="auto"/>
    </w:pPr>
    <w:rPr>
      <w:rFonts w:ascii="Arial" w:eastAsia="SimSun" w:hAnsi="Arial" w:cs="Times New Roman"/>
      <w:b/>
      <w:sz w:val="18"/>
      <w:szCs w:val="20"/>
      <w:lang w:eastAsia="en-US"/>
    </w:rPr>
  </w:style>
  <w:style w:type="character" w:customStyle="1" w:styleId="HeaderChar">
    <w:name w:val="Header Char"/>
    <w:basedOn w:val="DefaultParagraphFont"/>
    <w:link w:val="Header"/>
    <w:uiPriority w:val="99"/>
    <w:semiHidden/>
    <w:qFormat/>
    <w:rsid w:val="00ED0667"/>
    <w:rPr>
      <w:rFonts w:ascii="Arial" w:eastAsia="SimSun" w:hAnsi="Arial" w:cs="Times New Roman"/>
      <w:b/>
      <w:sz w:val="18"/>
      <w:szCs w:val="20"/>
      <w:lang w:eastAsia="en-US"/>
    </w:rPr>
  </w:style>
  <w:style w:type="paragraph" w:styleId="Footer">
    <w:name w:val="footer"/>
    <w:basedOn w:val="Header"/>
    <w:link w:val="FooterChar"/>
    <w:uiPriority w:val="99"/>
    <w:semiHidden/>
    <w:unhideWhenUsed/>
    <w:qFormat/>
    <w:rsid w:val="00ED0667"/>
    <w:pPr>
      <w:jc w:val="center"/>
    </w:pPr>
    <w:rPr>
      <w:i/>
    </w:rPr>
  </w:style>
  <w:style w:type="character" w:customStyle="1" w:styleId="FooterChar">
    <w:name w:val="Footer Char"/>
    <w:basedOn w:val="DefaultParagraphFont"/>
    <w:link w:val="Footer"/>
    <w:uiPriority w:val="99"/>
    <w:semiHidden/>
    <w:qFormat/>
    <w:rsid w:val="00ED0667"/>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题注 Char1,Caption Char2 Char1,Caption Char Char Char Char1,Caption Char Char1 Char2,fig and tbl Char1,fighead2 Char"/>
    <w:link w:val="Caption"/>
    <w:qFormat/>
    <w:locked/>
    <w:rsid w:val="00ED0667"/>
    <w:rPr>
      <w:rFonts w:ascii="Times New Roman" w:hAnsi="Times New Roman" w:cs="Times New Roman"/>
      <w:b/>
      <w:bCs/>
    </w:rPr>
  </w:style>
  <w:style w:type="paragraph" w:styleId="Caption">
    <w:name w:val="caption"/>
    <w:aliases w:val="cap,cap Char,Caption Char1 Char,cap Char Char1,Caption Char Char1 Char,cap Char2,题注,Caption Char2,Caption Char Char Char,Caption Char Char1,fig and tbl,fighead2,Table Caption,fighead21,fighead22,fighead23,Table Caption1,fighead211,cap1,cap2"/>
    <w:basedOn w:val="Normal"/>
    <w:next w:val="Normal"/>
    <w:link w:val="CaptionChar"/>
    <w:unhideWhenUsed/>
    <w:qFormat/>
    <w:rsid w:val="00ED0667"/>
    <w:pPr>
      <w:spacing w:before="120" w:after="120"/>
    </w:pPr>
    <w:rPr>
      <w:rFonts w:eastAsiaTheme="minorEastAsia"/>
      <w:b/>
      <w:bCs/>
      <w:sz w:val="22"/>
      <w:szCs w:val="22"/>
      <w:lang w:eastAsia="ko-KR"/>
    </w:rPr>
  </w:style>
  <w:style w:type="paragraph" w:styleId="EndnoteText">
    <w:name w:val="endnote text"/>
    <w:basedOn w:val="Normal"/>
    <w:link w:val="EndnoteTextChar"/>
    <w:uiPriority w:val="99"/>
    <w:semiHidden/>
    <w:unhideWhenUsed/>
    <w:qFormat/>
    <w:rsid w:val="00ED0667"/>
    <w:pPr>
      <w:spacing w:after="0"/>
    </w:pPr>
  </w:style>
  <w:style w:type="character" w:customStyle="1" w:styleId="EndnoteTextChar">
    <w:name w:val="Endnote Text Char"/>
    <w:basedOn w:val="DefaultParagraphFont"/>
    <w:link w:val="EndnoteText"/>
    <w:uiPriority w:val="99"/>
    <w:semiHidden/>
    <w:qFormat/>
    <w:rsid w:val="00ED0667"/>
    <w:rPr>
      <w:rFonts w:ascii="Times New Roman" w:eastAsia="SimSun" w:hAnsi="Times New Roman" w:cs="Times New Roman"/>
      <w:sz w:val="20"/>
      <w:szCs w:val="20"/>
      <w:lang w:eastAsia="en-US"/>
    </w:rPr>
  </w:style>
  <w:style w:type="paragraph" w:styleId="List">
    <w:name w:val="List"/>
    <w:basedOn w:val="Normal"/>
    <w:uiPriority w:val="99"/>
    <w:semiHidden/>
    <w:unhideWhenUsed/>
    <w:qFormat/>
    <w:rsid w:val="00ED0667"/>
    <w:pPr>
      <w:ind w:left="568" w:hanging="284"/>
    </w:pPr>
  </w:style>
  <w:style w:type="paragraph" w:styleId="ListBullet">
    <w:name w:val="List Bullet"/>
    <w:basedOn w:val="List"/>
    <w:uiPriority w:val="99"/>
    <w:unhideWhenUsed/>
    <w:qFormat/>
    <w:rsid w:val="00ED0667"/>
  </w:style>
  <w:style w:type="paragraph" w:styleId="ListNumber">
    <w:name w:val="List Number"/>
    <w:basedOn w:val="List"/>
    <w:uiPriority w:val="99"/>
    <w:semiHidden/>
    <w:unhideWhenUsed/>
    <w:qFormat/>
    <w:rsid w:val="00ED0667"/>
  </w:style>
  <w:style w:type="paragraph" w:styleId="List2">
    <w:name w:val="List 2"/>
    <w:basedOn w:val="List"/>
    <w:uiPriority w:val="99"/>
    <w:semiHidden/>
    <w:unhideWhenUsed/>
    <w:qFormat/>
    <w:rsid w:val="00ED0667"/>
    <w:pPr>
      <w:ind w:left="851"/>
    </w:pPr>
  </w:style>
  <w:style w:type="paragraph" w:styleId="List3">
    <w:name w:val="List 3"/>
    <w:basedOn w:val="List2"/>
    <w:uiPriority w:val="99"/>
    <w:semiHidden/>
    <w:unhideWhenUsed/>
    <w:qFormat/>
    <w:rsid w:val="00ED0667"/>
    <w:pPr>
      <w:ind w:left="1135"/>
    </w:pPr>
  </w:style>
  <w:style w:type="paragraph" w:styleId="List4">
    <w:name w:val="List 4"/>
    <w:basedOn w:val="List3"/>
    <w:uiPriority w:val="99"/>
    <w:semiHidden/>
    <w:unhideWhenUsed/>
    <w:qFormat/>
    <w:rsid w:val="00ED0667"/>
    <w:pPr>
      <w:ind w:left="1418"/>
    </w:pPr>
  </w:style>
  <w:style w:type="paragraph" w:styleId="List5">
    <w:name w:val="List 5"/>
    <w:basedOn w:val="List4"/>
    <w:uiPriority w:val="99"/>
    <w:semiHidden/>
    <w:unhideWhenUsed/>
    <w:qFormat/>
    <w:rsid w:val="00ED0667"/>
    <w:pPr>
      <w:ind w:left="1702"/>
    </w:pPr>
  </w:style>
  <w:style w:type="paragraph" w:styleId="ListBullet2">
    <w:name w:val="List Bullet 2"/>
    <w:basedOn w:val="ListBullet"/>
    <w:uiPriority w:val="99"/>
    <w:semiHidden/>
    <w:unhideWhenUsed/>
    <w:qFormat/>
    <w:rsid w:val="00ED0667"/>
    <w:pPr>
      <w:ind w:left="851"/>
    </w:pPr>
  </w:style>
  <w:style w:type="paragraph" w:styleId="ListBullet3">
    <w:name w:val="List Bullet 3"/>
    <w:basedOn w:val="ListBullet2"/>
    <w:uiPriority w:val="99"/>
    <w:semiHidden/>
    <w:unhideWhenUsed/>
    <w:qFormat/>
    <w:rsid w:val="00ED0667"/>
    <w:pPr>
      <w:ind w:left="1135"/>
    </w:pPr>
  </w:style>
  <w:style w:type="paragraph" w:styleId="ListBullet4">
    <w:name w:val="List Bullet 4"/>
    <w:basedOn w:val="ListBullet3"/>
    <w:uiPriority w:val="99"/>
    <w:semiHidden/>
    <w:unhideWhenUsed/>
    <w:qFormat/>
    <w:rsid w:val="00ED0667"/>
    <w:pPr>
      <w:ind w:left="1418"/>
    </w:pPr>
  </w:style>
  <w:style w:type="paragraph" w:styleId="ListBullet5">
    <w:name w:val="List Bullet 5"/>
    <w:basedOn w:val="ListBullet4"/>
    <w:uiPriority w:val="99"/>
    <w:semiHidden/>
    <w:unhideWhenUsed/>
    <w:qFormat/>
    <w:rsid w:val="00ED0667"/>
    <w:pPr>
      <w:ind w:left="1702"/>
    </w:pPr>
  </w:style>
  <w:style w:type="paragraph" w:styleId="ListNumber2">
    <w:name w:val="List Number 2"/>
    <w:basedOn w:val="ListNumber"/>
    <w:uiPriority w:val="99"/>
    <w:semiHidden/>
    <w:unhideWhenUsed/>
    <w:qFormat/>
    <w:rsid w:val="00ED0667"/>
    <w:pPr>
      <w:ind w:left="851"/>
    </w:pPr>
  </w:style>
  <w:style w:type="paragraph" w:styleId="BodyText">
    <w:name w:val="Body Text"/>
    <w:basedOn w:val="Normal"/>
    <w:link w:val="BodyTextChar"/>
    <w:uiPriority w:val="99"/>
    <w:unhideWhenUsed/>
    <w:qFormat/>
    <w:rsid w:val="00ED0667"/>
    <w:pPr>
      <w:spacing w:after="120"/>
      <w:jc w:val="both"/>
    </w:pPr>
    <w:rPr>
      <w:rFonts w:ascii="Times" w:hAnsi="Times"/>
      <w:szCs w:val="24"/>
    </w:rPr>
  </w:style>
  <w:style w:type="character" w:customStyle="1" w:styleId="BodyTextChar">
    <w:name w:val="Body Text Char"/>
    <w:basedOn w:val="DefaultParagraphFont"/>
    <w:link w:val="BodyText"/>
    <w:uiPriority w:val="99"/>
    <w:qFormat/>
    <w:rsid w:val="00ED0667"/>
    <w:rPr>
      <w:rFonts w:ascii="Times" w:eastAsia="SimSun" w:hAnsi="Times" w:cs="Times New Roman"/>
      <w:sz w:val="20"/>
      <w:szCs w:val="24"/>
      <w:lang w:eastAsia="en-US"/>
    </w:rPr>
  </w:style>
  <w:style w:type="paragraph" w:styleId="Subtitle">
    <w:name w:val="Subtitle"/>
    <w:basedOn w:val="Normal"/>
    <w:next w:val="Normal"/>
    <w:link w:val="SubtitleChar"/>
    <w:uiPriority w:val="99"/>
    <w:qFormat/>
    <w:rsid w:val="00ED0667"/>
    <w:pPr>
      <w:spacing w:after="60"/>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99"/>
    <w:qFormat/>
    <w:rsid w:val="00ED0667"/>
    <w:rPr>
      <w:rFonts w:ascii="Cambria" w:eastAsia="Times New Roman" w:hAnsi="Cambria" w:cs="Times New Roman"/>
      <w:sz w:val="24"/>
      <w:szCs w:val="24"/>
      <w:lang w:eastAsia="zh-CN"/>
    </w:rPr>
  </w:style>
  <w:style w:type="paragraph" w:styleId="BodyText2">
    <w:name w:val="Body Text 2"/>
    <w:basedOn w:val="Normal"/>
    <w:link w:val="BodyText2Char"/>
    <w:uiPriority w:val="99"/>
    <w:semiHidden/>
    <w:unhideWhenUsed/>
    <w:qFormat/>
    <w:rsid w:val="00ED0667"/>
    <w:pPr>
      <w:tabs>
        <w:tab w:val="left" w:pos="1985"/>
      </w:tabs>
      <w:spacing w:after="0"/>
      <w:jc w:val="both"/>
    </w:pPr>
    <w:rPr>
      <w:rFonts w:ascii="Arial" w:hAnsi="Arial"/>
      <w:sz w:val="22"/>
    </w:rPr>
  </w:style>
  <w:style w:type="character" w:customStyle="1" w:styleId="BodyText2Char">
    <w:name w:val="Body Text 2 Char"/>
    <w:basedOn w:val="DefaultParagraphFont"/>
    <w:link w:val="BodyText2"/>
    <w:uiPriority w:val="99"/>
    <w:semiHidden/>
    <w:rsid w:val="00ED0667"/>
    <w:rPr>
      <w:rFonts w:ascii="Arial" w:eastAsia="SimSun" w:hAnsi="Arial" w:cs="Times New Roman"/>
      <w:szCs w:val="20"/>
      <w:lang w:eastAsia="en-US"/>
    </w:rPr>
  </w:style>
  <w:style w:type="paragraph" w:styleId="BodyText3">
    <w:name w:val="Body Text 3"/>
    <w:basedOn w:val="Normal"/>
    <w:link w:val="BodyText3Char"/>
    <w:uiPriority w:val="99"/>
    <w:semiHidden/>
    <w:unhideWhenUsed/>
    <w:qFormat/>
    <w:rsid w:val="00ED0667"/>
    <w:rPr>
      <w:i/>
    </w:rPr>
  </w:style>
  <w:style w:type="character" w:customStyle="1" w:styleId="BodyText3Char">
    <w:name w:val="Body Text 3 Char"/>
    <w:basedOn w:val="DefaultParagraphFont"/>
    <w:link w:val="BodyText3"/>
    <w:uiPriority w:val="99"/>
    <w:semiHidden/>
    <w:rsid w:val="00ED0667"/>
    <w:rPr>
      <w:rFonts w:ascii="Times New Roman" w:eastAsia="SimSun" w:hAnsi="Times New Roman" w:cs="Times New Roman"/>
      <w:i/>
      <w:sz w:val="20"/>
      <w:szCs w:val="20"/>
      <w:lang w:eastAsia="en-US"/>
    </w:rPr>
  </w:style>
  <w:style w:type="paragraph" w:styleId="DocumentMap">
    <w:name w:val="Document Map"/>
    <w:basedOn w:val="Normal"/>
    <w:link w:val="DocumentMapChar"/>
    <w:uiPriority w:val="99"/>
    <w:semiHidden/>
    <w:unhideWhenUsed/>
    <w:qFormat/>
    <w:rsid w:val="00ED0667"/>
    <w:pPr>
      <w:shd w:val="clear" w:color="auto" w:fill="000080"/>
    </w:pPr>
    <w:rPr>
      <w:rFonts w:ascii="Tahoma" w:hAnsi="Tahoma"/>
    </w:rPr>
  </w:style>
  <w:style w:type="character" w:customStyle="1" w:styleId="DocumentMapChar">
    <w:name w:val="Document Map Char"/>
    <w:basedOn w:val="DefaultParagraphFont"/>
    <w:link w:val="DocumentMap"/>
    <w:uiPriority w:val="99"/>
    <w:semiHidden/>
    <w:qFormat/>
    <w:rsid w:val="00ED0667"/>
    <w:rPr>
      <w:rFonts w:ascii="Tahoma" w:eastAsia="SimSun" w:hAnsi="Tahoma" w:cs="Times New Roman"/>
      <w:sz w:val="20"/>
      <w:szCs w:val="20"/>
      <w:shd w:val="clear" w:color="auto" w:fill="000080"/>
      <w:lang w:eastAsia="en-US"/>
    </w:rPr>
  </w:style>
  <w:style w:type="paragraph" w:styleId="CommentSubject">
    <w:name w:val="annotation subject"/>
    <w:basedOn w:val="CommentText"/>
    <w:next w:val="CommentText"/>
    <w:link w:val="CommentSubjectChar"/>
    <w:uiPriority w:val="99"/>
    <w:semiHidden/>
    <w:unhideWhenUsed/>
    <w:qFormat/>
    <w:rsid w:val="00ED0667"/>
    <w:rPr>
      <w:b/>
      <w:bCs/>
    </w:rPr>
  </w:style>
  <w:style w:type="character" w:customStyle="1" w:styleId="CommentSubjectChar">
    <w:name w:val="Comment Subject Char"/>
    <w:basedOn w:val="CommentTextChar"/>
    <w:link w:val="CommentSubject"/>
    <w:uiPriority w:val="99"/>
    <w:semiHidden/>
    <w:qFormat/>
    <w:rsid w:val="00ED0667"/>
    <w:rPr>
      <w:rFonts w:ascii="Times New Roman" w:eastAsia="SimSun" w:hAnsi="Times New Roman" w:cs="Times New Roman"/>
      <w:b/>
      <w:bCs/>
      <w:sz w:val="20"/>
      <w:szCs w:val="20"/>
      <w:lang w:eastAsia="zh-CN"/>
    </w:rPr>
  </w:style>
  <w:style w:type="paragraph" w:styleId="BalloonText">
    <w:name w:val="Balloon Text"/>
    <w:basedOn w:val="Normal"/>
    <w:link w:val="BalloonTextChar"/>
    <w:uiPriority w:val="99"/>
    <w:semiHidden/>
    <w:unhideWhenUsed/>
    <w:qFormat/>
    <w:rsid w:val="00ED0667"/>
    <w:rPr>
      <w:rFonts w:ascii="Tahoma" w:hAnsi="Tahoma" w:cs="Tahoma"/>
      <w:sz w:val="16"/>
      <w:szCs w:val="16"/>
    </w:rPr>
  </w:style>
  <w:style w:type="character" w:customStyle="1" w:styleId="BalloonTextChar">
    <w:name w:val="Balloon Text Char"/>
    <w:basedOn w:val="DefaultParagraphFont"/>
    <w:link w:val="BalloonText"/>
    <w:uiPriority w:val="99"/>
    <w:semiHidden/>
    <w:rsid w:val="00ED0667"/>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sid w:val="00ED0667"/>
    <w:rPr>
      <w:rFonts w:ascii="Times New Roman" w:hAnsi="Times New Roman" w:cs="Times New Roman"/>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rsid w:val="00ED0667"/>
    <w:pPr>
      <w:overflowPunct/>
      <w:autoSpaceDE/>
      <w:autoSpaceDN/>
      <w:adjustRightInd/>
      <w:spacing w:after="0"/>
    </w:pPr>
    <w:rPr>
      <w:rFonts w:eastAsiaTheme="minorEastAsia"/>
      <w:sz w:val="22"/>
      <w:szCs w:val="22"/>
      <w:lang w:eastAsia="ko-KR"/>
    </w:rPr>
  </w:style>
  <w:style w:type="paragraph" w:customStyle="1" w:styleId="H6">
    <w:name w:val="H6"/>
    <w:basedOn w:val="Heading5"/>
    <w:next w:val="Normal"/>
    <w:uiPriority w:val="99"/>
    <w:qFormat/>
    <w:rsid w:val="00ED0667"/>
    <w:pPr>
      <w:ind w:left="1985" w:hanging="1985"/>
      <w:outlineLvl w:val="9"/>
    </w:pPr>
    <w:rPr>
      <w:rFonts w:eastAsia="SimSun"/>
      <w:sz w:val="20"/>
    </w:rPr>
  </w:style>
  <w:style w:type="paragraph" w:customStyle="1" w:styleId="ZT">
    <w:name w:val="ZT"/>
    <w:uiPriority w:val="99"/>
    <w:qFormat/>
    <w:rsid w:val="00ED0667"/>
    <w:pPr>
      <w:framePr w:wrap="notBeside" w:hAnchor="margin" w:yAlign="center"/>
      <w:widowControl w:val="0"/>
      <w:overflowPunct w:val="0"/>
      <w:autoSpaceDE w:val="0"/>
      <w:autoSpaceDN w:val="0"/>
      <w:adjustRightInd w:val="0"/>
      <w:spacing w:line="240" w:lineRule="atLeast"/>
      <w:jc w:val="right"/>
    </w:pPr>
    <w:rPr>
      <w:rFonts w:ascii="Arial" w:eastAsia="SimSun" w:hAnsi="Arial" w:cs="Times New Roman"/>
      <w:b/>
      <w:sz w:val="34"/>
      <w:szCs w:val="20"/>
      <w:lang w:val="en-GB" w:eastAsia="en-US"/>
    </w:rPr>
  </w:style>
  <w:style w:type="paragraph" w:customStyle="1" w:styleId="ZH">
    <w:name w:val="ZH"/>
    <w:uiPriority w:val="99"/>
    <w:qFormat/>
    <w:rsid w:val="00ED0667"/>
    <w:pPr>
      <w:framePr w:wrap="notBeside" w:vAnchor="page" w:hAnchor="margin" w:xAlign="center" w:y="6805"/>
      <w:widowControl w:val="0"/>
      <w:overflowPunct w:val="0"/>
      <w:autoSpaceDE w:val="0"/>
      <w:autoSpaceDN w:val="0"/>
      <w:adjustRightInd w:val="0"/>
      <w:spacing w:line="256" w:lineRule="auto"/>
    </w:pPr>
    <w:rPr>
      <w:rFonts w:ascii="Arial" w:eastAsia="SimSun" w:hAnsi="Arial" w:cs="Times New Roman"/>
      <w:sz w:val="20"/>
      <w:szCs w:val="20"/>
      <w:lang w:eastAsia="en-US"/>
    </w:rPr>
  </w:style>
  <w:style w:type="paragraph" w:customStyle="1" w:styleId="TT">
    <w:name w:val="TT"/>
    <w:basedOn w:val="Heading1"/>
    <w:next w:val="Normal"/>
    <w:uiPriority w:val="99"/>
    <w:qFormat/>
    <w:rsid w:val="00ED0667"/>
    <w:pPr>
      <w:outlineLvl w:val="9"/>
    </w:pPr>
    <w:rPr>
      <w:rFonts w:eastAsia="SimSun"/>
    </w:rPr>
  </w:style>
  <w:style w:type="character" w:customStyle="1" w:styleId="TALChar">
    <w:name w:val="TAL Char"/>
    <w:link w:val="TAL"/>
    <w:qFormat/>
    <w:locked/>
    <w:rsid w:val="00ED0667"/>
    <w:rPr>
      <w:rFonts w:ascii="Arial" w:hAnsi="Arial" w:cs="Arial"/>
      <w:sz w:val="18"/>
    </w:rPr>
  </w:style>
  <w:style w:type="paragraph" w:customStyle="1" w:styleId="TAL">
    <w:name w:val="TAL"/>
    <w:basedOn w:val="Normal"/>
    <w:link w:val="TALChar"/>
    <w:qFormat/>
    <w:rsid w:val="00ED0667"/>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sid w:val="00ED0667"/>
    <w:rPr>
      <w:rFonts w:ascii="Arial" w:hAnsi="Arial" w:cs="Arial"/>
      <w:b/>
    </w:rPr>
  </w:style>
  <w:style w:type="paragraph" w:customStyle="1" w:styleId="TH">
    <w:name w:val="TH"/>
    <w:basedOn w:val="Normal"/>
    <w:link w:val="THChar"/>
    <w:qFormat/>
    <w:rsid w:val="00ED0667"/>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sid w:val="00ED0667"/>
    <w:rPr>
      <w:rFonts w:ascii="Times New Roman" w:hAnsi="Times New Roman" w:cs="Times New Roman"/>
    </w:rPr>
  </w:style>
  <w:style w:type="paragraph" w:customStyle="1" w:styleId="NO">
    <w:name w:val="NO"/>
    <w:basedOn w:val="Normal"/>
    <w:link w:val="NOChar"/>
    <w:qFormat/>
    <w:rsid w:val="00ED0667"/>
    <w:pPr>
      <w:keepLines/>
      <w:ind w:left="1135" w:hanging="851"/>
    </w:pPr>
    <w:rPr>
      <w:rFonts w:eastAsiaTheme="minorEastAsia"/>
      <w:sz w:val="22"/>
      <w:szCs w:val="22"/>
      <w:lang w:eastAsia="ko-KR"/>
    </w:rPr>
  </w:style>
  <w:style w:type="paragraph" w:customStyle="1" w:styleId="EX">
    <w:name w:val="EX"/>
    <w:basedOn w:val="Normal"/>
    <w:uiPriority w:val="99"/>
    <w:qFormat/>
    <w:rsid w:val="00ED0667"/>
    <w:pPr>
      <w:keepLines/>
      <w:ind w:left="1702" w:hanging="1418"/>
    </w:pPr>
  </w:style>
  <w:style w:type="paragraph" w:customStyle="1" w:styleId="FP">
    <w:name w:val="FP"/>
    <w:basedOn w:val="Normal"/>
    <w:uiPriority w:val="99"/>
    <w:qFormat/>
    <w:rsid w:val="00ED0667"/>
    <w:pPr>
      <w:spacing w:after="0"/>
    </w:pPr>
  </w:style>
  <w:style w:type="paragraph" w:customStyle="1" w:styleId="LD">
    <w:name w:val="LD"/>
    <w:uiPriority w:val="99"/>
    <w:qFormat/>
    <w:rsid w:val="00ED0667"/>
    <w:pPr>
      <w:keepNext/>
      <w:keepLines/>
      <w:overflowPunct w:val="0"/>
      <w:autoSpaceDE w:val="0"/>
      <w:autoSpaceDN w:val="0"/>
      <w:adjustRightInd w:val="0"/>
      <w:spacing w:line="180" w:lineRule="exact"/>
    </w:pPr>
    <w:rPr>
      <w:rFonts w:ascii="Courier New" w:eastAsia="SimSun" w:hAnsi="Courier New" w:cs="Times New Roman"/>
      <w:sz w:val="20"/>
      <w:szCs w:val="20"/>
      <w:lang w:eastAsia="en-US"/>
    </w:rPr>
  </w:style>
  <w:style w:type="paragraph" w:customStyle="1" w:styleId="NW">
    <w:name w:val="NW"/>
    <w:basedOn w:val="NO"/>
    <w:uiPriority w:val="99"/>
    <w:qFormat/>
    <w:rsid w:val="00ED0667"/>
    <w:pPr>
      <w:spacing w:after="0"/>
    </w:pPr>
  </w:style>
  <w:style w:type="paragraph" w:customStyle="1" w:styleId="EW">
    <w:name w:val="EW"/>
    <w:basedOn w:val="EX"/>
    <w:uiPriority w:val="99"/>
    <w:qFormat/>
    <w:rsid w:val="00ED0667"/>
    <w:pPr>
      <w:spacing w:after="0"/>
    </w:pPr>
  </w:style>
  <w:style w:type="paragraph" w:customStyle="1" w:styleId="EQ">
    <w:name w:val="EQ"/>
    <w:basedOn w:val="Normal"/>
    <w:next w:val="Normal"/>
    <w:uiPriority w:val="99"/>
    <w:qFormat/>
    <w:rsid w:val="00ED0667"/>
    <w:pPr>
      <w:keepLines/>
      <w:tabs>
        <w:tab w:val="center" w:pos="4536"/>
        <w:tab w:val="right" w:pos="9072"/>
      </w:tabs>
    </w:pPr>
  </w:style>
  <w:style w:type="paragraph" w:customStyle="1" w:styleId="NF">
    <w:name w:val="NF"/>
    <w:basedOn w:val="NO"/>
    <w:uiPriority w:val="99"/>
    <w:qFormat/>
    <w:rsid w:val="00ED0667"/>
    <w:pPr>
      <w:keepNext/>
      <w:spacing w:after="0"/>
    </w:pPr>
    <w:rPr>
      <w:rFonts w:ascii="Arial" w:hAnsi="Arial"/>
      <w:sz w:val="18"/>
    </w:rPr>
  </w:style>
  <w:style w:type="paragraph" w:customStyle="1" w:styleId="PL">
    <w:name w:val="PL"/>
    <w:uiPriority w:val="99"/>
    <w:qFormat/>
    <w:rsid w:val="00ED0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56" w:lineRule="auto"/>
    </w:pPr>
    <w:rPr>
      <w:rFonts w:ascii="Courier New" w:eastAsia="SimSun" w:hAnsi="Courier New" w:cs="Times New Roman"/>
      <w:sz w:val="16"/>
      <w:szCs w:val="20"/>
      <w:lang w:eastAsia="en-US"/>
    </w:rPr>
  </w:style>
  <w:style w:type="paragraph" w:customStyle="1" w:styleId="TAR">
    <w:name w:val="TAR"/>
    <w:basedOn w:val="TAL"/>
    <w:uiPriority w:val="99"/>
    <w:qFormat/>
    <w:rsid w:val="00ED0667"/>
    <w:pPr>
      <w:jc w:val="right"/>
    </w:pPr>
  </w:style>
  <w:style w:type="paragraph" w:customStyle="1" w:styleId="TAN">
    <w:name w:val="TAN"/>
    <w:basedOn w:val="TAL"/>
    <w:uiPriority w:val="99"/>
    <w:qFormat/>
    <w:rsid w:val="00ED0667"/>
    <w:pPr>
      <w:ind w:left="851" w:hanging="851"/>
    </w:pPr>
  </w:style>
  <w:style w:type="paragraph" w:customStyle="1" w:styleId="ZA">
    <w:name w:val="ZA"/>
    <w:uiPriority w:val="99"/>
    <w:qFormat/>
    <w:rsid w:val="00ED0667"/>
    <w:pPr>
      <w:framePr w:w="10206" w:h="794" w:wrap="notBeside" w:vAnchor="page" w:hAnchor="margin" w:y="1135"/>
      <w:widowControl w:val="0"/>
      <w:pBdr>
        <w:bottom w:val="single" w:sz="12" w:space="1" w:color="auto"/>
      </w:pBdr>
      <w:overflowPunct w:val="0"/>
      <w:autoSpaceDE w:val="0"/>
      <w:autoSpaceDN w:val="0"/>
      <w:adjustRightInd w:val="0"/>
      <w:spacing w:line="256" w:lineRule="auto"/>
      <w:jc w:val="right"/>
    </w:pPr>
    <w:rPr>
      <w:rFonts w:ascii="Arial" w:eastAsia="SimSun" w:hAnsi="Arial" w:cs="Times New Roman"/>
      <w:sz w:val="40"/>
      <w:szCs w:val="20"/>
      <w:lang w:eastAsia="en-US"/>
    </w:rPr>
  </w:style>
  <w:style w:type="paragraph" w:customStyle="1" w:styleId="ZB">
    <w:name w:val="ZB"/>
    <w:uiPriority w:val="99"/>
    <w:qFormat/>
    <w:rsid w:val="00ED0667"/>
    <w:pPr>
      <w:framePr w:w="10206" w:h="284" w:wrap="notBeside" w:vAnchor="page" w:hAnchor="margin" w:y="1986"/>
      <w:widowControl w:val="0"/>
      <w:overflowPunct w:val="0"/>
      <w:autoSpaceDE w:val="0"/>
      <w:autoSpaceDN w:val="0"/>
      <w:adjustRightInd w:val="0"/>
      <w:spacing w:line="256" w:lineRule="auto"/>
      <w:ind w:right="28"/>
      <w:jc w:val="right"/>
    </w:pPr>
    <w:rPr>
      <w:rFonts w:ascii="Arial" w:eastAsia="SimSun" w:hAnsi="Arial" w:cs="Times New Roman"/>
      <w:i/>
      <w:sz w:val="20"/>
      <w:szCs w:val="20"/>
      <w:lang w:eastAsia="en-US"/>
    </w:rPr>
  </w:style>
  <w:style w:type="paragraph" w:customStyle="1" w:styleId="ZD">
    <w:name w:val="ZD"/>
    <w:uiPriority w:val="99"/>
    <w:qFormat/>
    <w:rsid w:val="00ED0667"/>
    <w:pPr>
      <w:framePr w:wrap="notBeside" w:vAnchor="page" w:hAnchor="margin" w:y="15764"/>
      <w:widowControl w:val="0"/>
      <w:overflowPunct w:val="0"/>
      <w:autoSpaceDE w:val="0"/>
      <w:autoSpaceDN w:val="0"/>
      <w:adjustRightInd w:val="0"/>
      <w:spacing w:line="256" w:lineRule="auto"/>
    </w:pPr>
    <w:rPr>
      <w:rFonts w:ascii="Arial" w:eastAsia="SimSun" w:hAnsi="Arial" w:cs="Times New Roman"/>
      <w:sz w:val="32"/>
      <w:szCs w:val="20"/>
      <w:lang w:eastAsia="en-US"/>
    </w:rPr>
  </w:style>
  <w:style w:type="paragraph" w:customStyle="1" w:styleId="ZU">
    <w:name w:val="ZU"/>
    <w:uiPriority w:val="99"/>
    <w:qFormat/>
    <w:rsid w:val="00ED0667"/>
    <w:pPr>
      <w:framePr w:w="10206" w:wrap="notBeside" w:vAnchor="page" w:hAnchor="margin" w:y="6238"/>
      <w:widowControl w:val="0"/>
      <w:pBdr>
        <w:top w:val="single" w:sz="12" w:space="1" w:color="auto"/>
      </w:pBdr>
      <w:overflowPunct w:val="0"/>
      <w:autoSpaceDE w:val="0"/>
      <w:autoSpaceDN w:val="0"/>
      <w:adjustRightInd w:val="0"/>
      <w:spacing w:line="256" w:lineRule="auto"/>
      <w:jc w:val="right"/>
    </w:pPr>
    <w:rPr>
      <w:rFonts w:ascii="Arial" w:eastAsia="SimSun" w:hAnsi="Arial" w:cs="Times New Roman"/>
      <w:sz w:val="20"/>
      <w:szCs w:val="20"/>
      <w:lang w:eastAsia="en-US"/>
    </w:rPr>
  </w:style>
  <w:style w:type="paragraph" w:customStyle="1" w:styleId="ZV">
    <w:name w:val="ZV"/>
    <w:basedOn w:val="ZU"/>
    <w:uiPriority w:val="99"/>
    <w:qFormat/>
    <w:rsid w:val="00ED0667"/>
    <w:pPr>
      <w:framePr w:wrap="notBeside" w:y="16161"/>
    </w:pPr>
  </w:style>
  <w:style w:type="paragraph" w:customStyle="1" w:styleId="ZG">
    <w:name w:val="ZG"/>
    <w:uiPriority w:val="99"/>
    <w:qFormat/>
    <w:rsid w:val="00ED0667"/>
    <w:pPr>
      <w:framePr w:wrap="notBeside" w:vAnchor="page" w:hAnchor="margin" w:xAlign="right" w:y="6805"/>
      <w:widowControl w:val="0"/>
      <w:overflowPunct w:val="0"/>
      <w:autoSpaceDE w:val="0"/>
      <w:autoSpaceDN w:val="0"/>
      <w:adjustRightInd w:val="0"/>
      <w:spacing w:line="256" w:lineRule="auto"/>
      <w:jc w:val="right"/>
    </w:pPr>
    <w:rPr>
      <w:rFonts w:ascii="Arial" w:eastAsia="SimSun" w:hAnsi="Arial" w:cs="Times New Roman"/>
      <w:sz w:val="20"/>
      <w:szCs w:val="20"/>
      <w:lang w:eastAsia="en-US"/>
    </w:rPr>
  </w:style>
  <w:style w:type="paragraph" w:customStyle="1" w:styleId="EditorsNote">
    <w:name w:val="Editor's Note"/>
    <w:basedOn w:val="NO"/>
    <w:uiPriority w:val="99"/>
    <w:qFormat/>
    <w:rsid w:val="00ED0667"/>
    <w:rPr>
      <w:color w:val="FF0000"/>
    </w:rPr>
  </w:style>
  <w:style w:type="character" w:customStyle="1" w:styleId="B1Char1">
    <w:name w:val="B1 Char1"/>
    <w:link w:val="B1"/>
    <w:qFormat/>
    <w:locked/>
    <w:rsid w:val="00ED0667"/>
    <w:rPr>
      <w:rFonts w:ascii="Times New Roman" w:hAnsi="Times New Roman" w:cs="Times New Roman"/>
    </w:rPr>
  </w:style>
  <w:style w:type="paragraph" w:customStyle="1" w:styleId="B1">
    <w:name w:val="B1"/>
    <w:basedOn w:val="List"/>
    <w:link w:val="B1Char1"/>
    <w:qFormat/>
    <w:rsid w:val="00ED0667"/>
    <w:rPr>
      <w:rFonts w:eastAsiaTheme="minorEastAsia"/>
      <w:sz w:val="22"/>
      <w:szCs w:val="22"/>
      <w:lang w:eastAsia="ko-KR"/>
    </w:rPr>
  </w:style>
  <w:style w:type="character" w:customStyle="1" w:styleId="B2Char">
    <w:name w:val="B2 Char"/>
    <w:link w:val="B2"/>
    <w:qFormat/>
    <w:locked/>
    <w:rsid w:val="00ED0667"/>
    <w:rPr>
      <w:rFonts w:ascii="Times New Roman" w:hAnsi="Times New Roman" w:cs="Times New Roman"/>
    </w:rPr>
  </w:style>
  <w:style w:type="paragraph" w:customStyle="1" w:styleId="B2">
    <w:name w:val="B2"/>
    <w:basedOn w:val="List2"/>
    <w:link w:val="B2Char"/>
    <w:qFormat/>
    <w:rsid w:val="00ED0667"/>
    <w:rPr>
      <w:rFonts w:eastAsiaTheme="minorEastAsia"/>
      <w:sz w:val="22"/>
      <w:szCs w:val="22"/>
      <w:lang w:eastAsia="ko-KR"/>
    </w:rPr>
  </w:style>
  <w:style w:type="paragraph" w:customStyle="1" w:styleId="B3">
    <w:name w:val="B3"/>
    <w:basedOn w:val="List3"/>
    <w:uiPriority w:val="99"/>
    <w:qFormat/>
    <w:rsid w:val="00ED0667"/>
  </w:style>
  <w:style w:type="paragraph" w:customStyle="1" w:styleId="B4">
    <w:name w:val="B4"/>
    <w:basedOn w:val="List4"/>
    <w:uiPriority w:val="99"/>
    <w:qFormat/>
    <w:rsid w:val="00ED0667"/>
  </w:style>
  <w:style w:type="paragraph" w:customStyle="1" w:styleId="B5">
    <w:name w:val="B5"/>
    <w:basedOn w:val="List5"/>
    <w:uiPriority w:val="99"/>
    <w:qFormat/>
    <w:rsid w:val="00ED0667"/>
  </w:style>
  <w:style w:type="paragraph" w:customStyle="1" w:styleId="ZTD">
    <w:name w:val="ZTD"/>
    <w:basedOn w:val="ZB"/>
    <w:uiPriority w:val="99"/>
    <w:qFormat/>
    <w:rsid w:val="00ED0667"/>
    <w:pPr>
      <w:framePr w:hRule="auto" w:wrap="notBeside" w:y="852"/>
    </w:pPr>
    <w:rPr>
      <w:i w:val="0"/>
      <w:sz w:val="40"/>
    </w:rPr>
  </w:style>
  <w:style w:type="paragraph" w:customStyle="1" w:styleId="text">
    <w:name w:val="text"/>
    <w:basedOn w:val="Normal"/>
    <w:uiPriority w:val="99"/>
    <w:qFormat/>
    <w:rsid w:val="00ED0667"/>
    <w:pPr>
      <w:spacing w:after="240"/>
      <w:jc w:val="both"/>
    </w:pPr>
    <w:rPr>
      <w:sz w:val="24"/>
      <w:lang w:eastAsia="zh-CN"/>
    </w:rPr>
  </w:style>
  <w:style w:type="paragraph" w:customStyle="1" w:styleId="Equation">
    <w:name w:val="Equation"/>
    <w:basedOn w:val="Normal"/>
    <w:next w:val="Normal"/>
    <w:uiPriority w:val="99"/>
    <w:qFormat/>
    <w:rsid w:val="00ED0667"/>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rsid w:val="00ED0667"/>
    <w:pPr>
      <w:spacing w:after="0"/>
      <w:jc w:val="center"/>
    </w:pPr>
    <w:rPr>
      <w:sz w:val="20"/>
    </w:rPr>
  </w:style>
  <w:style w:type="paragraph" w:customStyle="1" w:styleId="body">
    <w:name w:val="body"/>
    <w:basedOn w:val="Normal"/>
    <w:uiPriority w:val="99"/>
    <w:qFormat/>
    <w:rsid w:val="00ED0667"/>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rsid w:val="00ED0667"/>
    <w:pPr>
      <w:spacing w:after="120" w:line="256" w:lineRule="auto"/>
    </w:pPr>
    <w:rPr>
      <w:rFonts w:ascii="Arial" w:eastAsia="MS Mincho" w:hAnsi="Arial" w:cs="Times New Roman"/>
      <w:sz w:val="20"/>
      <w:szCs w:val="20"/>
      <w:lang w:val="en-GB" w:eastAsia="en-US"/>
    </w:rPr>
  </w:style>
  <w:style w:type="paragraph" w:customStyle="1" w:styleId="Reference">
    <w:name w:val="Reference"/>
    <w:basedOn w:val="EX"/>
    <w:uiPriority w:val="99"/>
    <w:qFormat/>
    <w:rsid w:val="00ED0667"/>
    <w:pPr>
      <w:tabs>
        <w:tab w:val="left" w:pos="360"/>
      </w:tabs>
      <w:suppressAutoHyphens/>
      <w:autoSpaceDN/>
      <w:adjustRightInd/>
      <w:ind w:left="0" w:firstLine="0"/>
    </w:pPr>
    <w:rPr>
      <w:lang w:eastAsia="ar-SA"/>
    </w:rPr>
  </w:style>
  <w:style w:type="paragraph" w:customStyle="1" w:styleId="Revision1">
    <w:name w:val="Revision1"/>
    <w:uiPriority w:val="99"/>
    <w:semiHidden/>
    <w:qFormat/>
    <w:rsid w:val="00ED0667"/>
    <w:pPr>
      <w:spacing w:line="256" w:lineRule="auto"/>
    </w:pPr>
    <w:rPr>
      <w:rFonts w:ascii="Times New Roman" w:eastAsia="SimSun" w:hAnsi="Times New Roman" w:cs="Times New Roman"/>
      <w:sz w:val="20"/>
      <w:szCs w:val="20"/>
      <w:lang w:val="en-GB" w:eastAsia="en-US"/>
    </w:rPr>
  </w:style>
  <w:style w:type="paragraph" w:customStyle="1" w:styleId="Default">
    <w:name w:val="Default"/>
    <w:uiPriority w:val="99"/>
    <w:qFormat/>
    <w:rsid w:val="00ED0667"/>
    <w:pPr>
      <w:autoSpaceDE w:val="0"/>
      <w:autoSpaceDN w:val="0"/>
      <w:adjustRightInd w:val="0"/>
      <w:spacing w:line="256" w:lineRule="auto"/>
    </w:pPr>
    <w:rPr>
      <w:rFonts w:ascii="Arial" w:eastAsia="SimSun" w:hAnsi="Arial" w:cs="Arial"/>
      <w:color w:val="000000"/>
      <w:sz w:val="24"/>
      <w:szCs w:val="24"/>
    </w:rPr>
  </w:style>
  <w:style w:type="character" w:customStyle="1" w:styleId="CommentsChar">
    <w:name w:val="Comments Char"/>
    <w:link w:val="Comments"/>
    <w:qFormat/>
    <w:locked/>
    <w:rsid w:val="00ED0667"/>
    <w:rPr>
      <w:rFonts w:ascii="Arial" w:eastAsia="MS Mincho" w:hAnsi="Arial" w:cs="Arial"/>
      <w:i/>
      <w:sz w:val="18"/>
      <w:szCs w:val="24"/>
    </w:rPr>
  </w:style>
  <w:style w:type="paragraph" w:customStyle="1" w:styleId="Comments">
    <w:name w:val="Comments"/>
    <w:basedOn w:val="Normal"/>
    <w:link w:val="CommentsChar"/>
    <w:qFormat/>
    <w:rsid w:val="00ED0667"/>
    <w:pPr>
      <w:overflowPunct/>
      <w:autoSpaceDE/>
      <w:autoSpaceDN/>
      <w:adjustRightInd/>
      <w:spacing w:before="40" w:after="0"/>
    </w:pPr>
    <w:rPr>
      <w:rFonts w:ascii="Arial" w:eastAsia="MS Mincho" w:hAnsi="Arial" w:cs="Arial"/>
      <w:i/>
      <w:sz w:val="18"/>
      <w:szCs w:val="24"/>
      <w:lang w:eastAsia="ko-KR"/>
    </w:rPr>
  </w:style>
  <w:style w:type="paragraph" w:customStyle="1" w:styleId="Proposal">
    <w:name w:val="Proposal"/>
    <w:basedOn w:val="BodyText"/>
    <w:qFormat/>
    <w:rsid w:val="00ED0667"/>
    <w:pPr>
      <w:numPr>
        <w:numId w:val="1"/>
      </w:numPr>
      <w:tabs>
        <w:tab w:val="clear" w:pos="1304"/>
        <w:tab w:val="left" w:pos="360"/>
        <w:tab w:val="left" w:pos="1701"/>
      </w:tabs>
      <w:overflowPunct/>
      <w:autoSpaceDE/>
      <w:autoSpaceDN/>
      <w:adjustRightInd/>
      <w:spacing w:line="254"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rsid w:val="00ED0667"/>
    <w:pPr>
      <w:numPr>
        <w:numId w:val="2"/>
      </w:numPr>
      <w:tabs>
        <w:tab w:val="left" w:pos="1701"/>
      </w:tabs>
      <w:overflowPunct/>
      <w:autoSpaceDE/>
      <w:autoSpaceDN/>
      <w:adjustRightInd/>
      <w:spacing w:after="120" w:line="254"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rsid w:val="00ED0667"/>
    <w:pPr>
      <w:numPr>
        <w:ilvl w:val="2"/>
        <w:numId w:val="3"/>
      </w:numPr>
      <w:overflowPunct/>
      <w:autoSpaceDE/>
      <w:autoSpaceDN/>
      <w:adjustRightInd/>
      <w:spacing w:after="0"/>
    </w:pPr>
    <w:rPr>
      <w:rFonts w:eastAsia="Times New Roman"/>
      <w:szCs w:val="24"/>
    </w:rPr>
  </w:style>
  <w:style w:type="paragraph" w:customStyle="1" w:styleId="Revision2">
    <w:name w:val="Revision2"/>
    <w:uiPriority w:val="99"/>
    <w:semiHidden/>
    <w:qFormat/>
    <w:rsid w:val="00ED0667"/>
    <w:pPr>
      <w:spacing w:after="0" w:line="240" w:lineRule="auto"/>
    </w:pPr>
    <w:rPr>
      <w:rFonts w:ascii="Times New Roman" w:eastAsia="SimSun" w:hAnsi="Times New Roman" w:cs="Times New Roman"/>
      <w:sz w:val="20"/>
      <w:szCs w:val="20"/>
      <w:lang w:eastAsia="en-US"/>
    </w:rPr>
  </w:style>
  <w:style w:type="paragraph" w:customStyle="1" w:styleId="Text0">
    <w:name w:val="Text"/>
    <w:basedOn w:val="Normal"/>
    <w:uiPriority w:val="99"/>
    <w:qFormat/>
    <w:rsid w:val="00ED0667"/>
    <w:pPr>
      <w:widowControl w:val="0"/>
      <w:overflowPunct/>
      <w:autoSpaceDE/>
      <w:autoSpaceDN/>
      <w:adjustRightInd/>
      <w:spacing w:after="160" w:line="252" w:lineRule="auto"/>
      <w:ind w:firstLine="202"/>
      <w:jc w:val="both"/>
    </w:pPr>
    <w:rPr>
      <w:rFonts w:eastAsia="Times New Roman"/>
      <w:lang w:eastAsia="ko-KR"/>
    </w:rPr>
  </w:style>
  <w:style w:type="paragraph" w:customStyle="1" w:styleId="Revision3">
    <w:name w:val="Revision3"/>
    <w:uiPriority w:val="99"/>
    <w:semiHidden/>
    <w:qFormat/>
    <w:rsid w:val="00ED0667"/>
    <w:pPr>
      <w:spacing w:after="0" w:line="240" w:lineRule="auto"/>
    </w:pPr>
    <w:rPr>
      <w:rFonts w:ascii="Times New Roman" w:eastAsia="SimSun" w:hAnsi="Times New Roman" w:cs="Times New Roman"/>
      <w:sz w:val="20"/>
      <w:szCs w:val="20"/>
      <w:lang w:eastAsia="en-US"/>
    </w:rPr>
  </w:style>
  <w:style w:type="character" w:styleId="FootnoteReference">
    <w:name w:val="footnote reference"/>
    <w:semiHidden/>
    <w:unhideWhenUsed/>
    <w:qFormat/>
    <w:rsid w:val="00ED0667"/>
    <w:rPr>
      <w:b/>
      <w:bCs w:val="0"/>
      <w:position w:val="6"/>
      <w:sz w:val="16"/>
    </w:rPr>
  </w:style>
  <w:style w:type="character" w:styleId="CommentReference">
    <w:name w:val="annotation reference"/>
    <w:uiPriority w:val="99"/>
    <w:unhideWhenUsed/>
    <w:qFormat/>
    <w:rsid w:val="00ED0667"/>
    <w:rPr>
      <w:sz w:val="16"/>
      <w:szCs w:val="16"/>
    </w:rPr>
  </w:style>
  <w:style w:type="character" w:styleId="EndnoteReference">
    <w:name w:val="endnote reference"/>
    <w:basedOn w:val="DefaultParagraphFont"/>
    <w:semiHidden/>
    <w:unhideWhenUsed/>
    <w:qFormat/>
    <w:rsid w:val="00ED0667"/>
    <w:rPr>
      <w:vertAlign w:val="superscript"/>
    </w:rPr>
  </w:style>
  <w:style w:type="character" w:styleId="PlaceholderText">
    <w:name w:val="Placeholder Text"/>
    <w:uiPriority w:val="99"/>
    <w:semiHidden/>
    <w:qFormat/>
    <w:rsid w:val="00ED0667"/>
    <w:rPr>
      <w:color w:val="808080"/>
    </w:rPr>
  </w:style>
  <w:style w:type="character" w:customStyle="1" w:styleId="ZGSM">
    <w:name w:val="ZGSM"/>
    <w:qFormat/>
    <w:rsid w:val="00ED0667"/>
  </w:style>
  <w:style w:type="character" w:customStyle="1" w:styleId="MTEquationSection">
    <w:name w:val="MTEquationSection"/>
    <w:qFormat/>
    <w:rsid w:val="00ED0667"/>
    <w:rPr>
      <w:rFonts w:ascii="Arial" w:hAnsi="Arial" w:cs="Arial" w:hint="default"/>
      <w:color w:val="FF0000"/>
      <w:sz w:val="24"/>
    </w:rPr>
  </w:style>
  <w:style w:type="character" w:customStyle="1" w:styleId="Heading1Char">
    <w:name w:val="Heading 1 Char"/>
    <w:link w:val="Heading1"/>
    <w:uiPriority w:val="9"/>
    <w:qFormat/>
    <w:locked/>
    <w:rsid w:val="00ED0667"/>
    <w:rPr>
      <w:rFonts w:ascii="Arial" w:eastAsia="Times New Roman" w:hAnsi="Arial" w:cs="Times New Roman"/>
      <w:sz w:val="36"/>
      <w:szCs w:val="20"/>
      <w:lang w:val="en-GB" w:eastAsia="en-US"/>
    </w:rPr>
  </w:style>
  <w:style w:type="character" w:customStyle="1" w:styleId="TALCar">
    <w:name w:val="TAL Car"/>
    <w:qFormat/>
    <w:rsid w:val="00ED0667"/>
    <w:rPr>
      <w:rFonts w:ascii="Arial" w:eastAsia="Times New Roman" w:hAnsi="Arial" w:cs="Times New Roman" w:hint="default"/>
      <w:sz w:val="18"/>
      <w:szCs w:val="20"/>
      <w:lang w:val="en-GB" w:eastAsia="en-GB"/>
    </w:rPr>
  </w:style>
  <w:style w:type="paragraph" w:customStyle="1" w:styleId="TAC">
    <w:name w:val="TAC"/>
    <w:basedOn w:val="TAL"/>
    <w:link w:val="TACChar"/>
    <w:qFormat/>
    <w:rsid w:val="00ED0667"/>
    <w:pPr>
      <w:jc w:val="center"/>
    </w:pPr>
  </w:style>
  <w:style w:type="character" w:customStyle="1" w:styleId="TACChar">
    <w:name w:val="TAC Char"/>
    <w:link w:val="TAC"/>
    <w:qFormat/>
    <w:locked/>
    <w:rsid w:val="00ED0667"/>
    <w:rPr>
      <w:rFonts w:ascii="Arial" w:hAnsi="Arial" w:cs="Arial"/>
      <w:sz w:val="18"/>
    </w:rPr>
  </w:style>
  <w:style w:type="paragraph" w:customStyle="1" w:styleId="TAH">
    <w:name w:val="TAH"/>
    <w:basedOn w:val="TAC"/>
    <w:link w:val="TAHCar"/>
    <w:qFormat/>
    <w:rsid w:val="00ED0667"/>
    <w:rPr>
      <w:b/>
    </w:rPr>
  </w:style>
  <w:style w:type="character" w:customStyle="1" w:styleId="TAHCar">
    <w:name w:val="TAH Car"/>
    <w:link w:val="TAH"/>
    <w:qFormat/>
    <w:locked/>
    <w:rsid w:val="00ED0667"/>
    <w:rPr>
      <w:rFonts w:ascii="Arial" w:hAnsi="Arial" w:cs="Arial"/>
      <w:b/>
      <w:sz w:val="18"/>
    </w:rPr>
  </w:style>
  <w:style w:type="character" w:customStyle="1" w:styleId="B10">
    <w:name w:val="B1 (文字)"/>
    <w:qFormat/>
    <w:locked/>
    <w:rsid w:val="00ED0667"/>
    <w:rPr>
      <w:rFonts w:ascii="Times New Roman" w:hAnsi="Times New Roman" w:cs="Times New Roman" w:hint="default"/>
      <w:lang w:val="en-GB" w:eastAsia="en-US"/>
    </w:rPr>
  </w:style>
  <w:style w:type="character" w:customStyle="1" w:styleId="B1Char">
    <w:name w:val="B1 Char"/>
    <w:qFormat/>
    <w:rsid w:val="00ED0667"/>
    <w:rPr>
      <w:lang w:eastAsia="en-US"/>
    </w:rPr>
  </w:style>
  <w:style w:type="character" w:customStyle="1" w:styleId="B1Zchn">
    <w:name w:val="B1 Zchn"/>
    <w:qFormat/>
    <w:rsid w:val="00ED0667"/>
    <w:rPr>
      <w:rFonts w:ascii="Times New Roman" w:eastAsia="Times New Roman" w:hAnsi="Times New Roman" w:cs="Times New Roman" w:hint="default"/>
    </w:rPr>
  </w:style>
  <w:style w:type="character" w:customStyle="1" w:styleId="colour">
    <w:name w:val="colour"/>
    <w:basedOn w:val="DefaultParagraphFont"/>
    <w:qFormat/>
    <w:rsid w:val="00ED0667"/>
  </w:style>
  <w:style w:type="table" w:styleId="TableGrid">
    <w:name w:val="Table Grid"/>
    <w:aliases w:val="TableGrid"/>
    <w:basedOn w:val="TableNormal"/>
    <w:uiPriority w:val="39"/>
    <w:qFormat/>
    <w:rsid w:val="00ED0667"/>
    <w:pPr>
      <w:spacing w:before="120" w:line="280" w:lineRule="atLeast"/>
      <w:jc w:val="both"/>
    </w:pPr>
    <w:rPr>
      <w:rFonts w:ascii="New York" w:eastAsia="SimSun" w:hAnsi="New York"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ED0667"/>
    <w:pPr>
      <w:spacing w:line="256" w:lineRule="auto"/>
    </w:pPr>
    <w:rPr>
      <w:rFonts w:ascii="CG Times (WN)" w:eastAsia="SimSun" w:hAnsi="CG Times (WN)" w:cs="Times New Roman"/>
      <w:color w:val="FFFFFF"/>
      <w:sz w:val="20"/>
      <w:szCs w:val="20"/>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rsid w:val="00ED0667"/>
    <w:pPr>
      <w:spacing w:after="0" w:line="240" w:lineRule="auto"/>
    </w:pPr>
    <w:rPr>
      <w:rFonts w:ascii="CG Times (WN)" w:eastAsia="Times New Roman" w:hAnsi="CG Times (WN)" w:cs="Times New Roman"/>
      <w:sz w:val="20"/>
      <w:szCs w:val="20"/>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F">
    <w:name w:val="TF"/>
    <w:basedOn w:val="TH"/>
    <w:qFormat/>
    <w:rsid w:val="00ED0667"/>
    <w:pPr>
      <w:keepNext w:val="0"/>
      <w:spacing w:before="0" w:after="240"/>
    </w:pPr>
  </w:style>
  <w:style w:type="paragraph" w:customStyle="1" w:styleId="listparagraph11">
    <w:name w:val="listparagraph11"/>
    <w:basedOn w:val="Normal"/>
    <w:uiPriority w:val="99"/>
    <w:rsid w:val="00462DFA"/>
    <w:pPr>
      <w:overflowPunct/>
      <w:autoSpaceDE/>
      <w:autoSpaceDN/>
      <w:adjustRightInd/>
      <w:spacing w:after="0" w:line="240" w:lineRule="auto"/>
    </w:pPr>
    <w:rPr>
      <w:rFonts w:ascii="Calibri" w:hAnsi="Calibri" w:cs="Calibri"/>
      <w:sz w:val="22"/>
      <w:szCs w:val="22"/>
      <w:lang w:eastAsia="zh-CN"/>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cap1 Char"/>
    <w:qFormat/>
    <w:rsid w:val="009F5015"/>
    <w:rPr>
      <w:rFonts w:asciiTheme="minorHAnsi" w:eastAsiaTheme="minorEastAsia" w:hAnsiTheme="minorHAnsi" w:cstheme="minorBidi"/>
      <w:b/>
      <w:sz w:val="22"/>
      <w:szCs w:val="22"/>
      <w:lang w:eastAsia="ko-KR"/>
    </w:rPr>
  </w:style>
  <w:style w:type="paragraph" w:customStyle="1" w:styleId="western">
    <w:name w:val="western"/>
    <w:basedOn w:val="Normal"/>
    <w:qFormat/>
    <w:rsid w:val="006C5EAA"/>
    <w:pPr>
      <w:overflowPunct/>
      <w:autoSpaceDE/>
      <w:autoSpaceDN/>
      <w:adjustRightInd/>
      <w:spacing w:before="100" w:beforeAutospacing="1" w:after="100" w:afterAutospacing="1" w:line="240" w:lineRule="auto"/>
    </w:pPr>
    <w:rPr>
      <w:rFonts w:eastAsia="Times New Roman"/>
      <w:sz w:val="24"/>
      <w:szCs w:val="24"/>
      <w:lang w:eastAsia="ja-JP"/>
    </w:rPr>
  </w:style>
  <w:style w:type="table" w:customStyle="1" w:styleId="1">
    <w:name w:val="网格型1"/>
    <w:basedOn w:val="TableNormal"/>
    <w:next w:val="TableGrid"/>
    <w:qFormat/>
    <w:rsid w:val="005053CE"/>
    <w:pPr>
      <w:spacing w:before="120" w:line="280" w:lineRule="atLeast"/>
    </w:pPr>
    <w:rPr>
      <w:rFonts w:ascii="New York" w:eastAsia="SimSun" w:hAnsi="New York"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rsid w:val="0017504E"/>
    <w:pPr>
      <w:numPr>
        <w:numId w:val="6"/>
      </w:numPr>
      <w:spacing w:after="120" w:line="240" w:lineRule="auto"/>
      <w:jc w:val="both"/>
      <w:textAlignment w:val="baseline"/>
    </w:pPr>
    <w:rPr>
      <w:rFonts w:eastAsia="MS Mincho"/>
      <w:sz w:val="24"/>
      <w:lang w:eastAsia="en-GB"/>
    </w:rPr>
  </w:style>
  <w:style w:type="paragraph" w:styleId="Revision">
    <w:name w:val="Revision"/>
    <w:hidden/>
    <w:uiPriority w:val="99"/>
    <w:semiHidden/>
    <w:rsid w:val="00DE384D"/>
    <w:pPr>
      <w:spacing w:after="0" w:line="240" w:lineRule="auto"/>
    </w:pPr>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12346">
      <w:bodyDiv w:val="1"/>
      <w:marLeft w:val="0"/>
      <w:marRight w:val="0"/>
      <w:marTop w:val="0"/>
      <w:marBottom w:val="0"/>
      <w:divBdr>
        <w:top w:val="none" w:sz="0" w:space="0" w:color="auto"/>
        <w:left w:val="none" w:sz="0" w:space="0" w:color="auto"/>
        <w:bottom w:val="none" w:sz="0" w:space="0" w:color="auto"/>
        <w:right w:val="none" w:sz="0" w:space="0" w:color="auto"/>
      </w:divBdr>
    </w:div>
    <w:div w:id="304359575">
      <w:bodyDiv w:val="1"/>
      <w:marLeft w:val="0"/>
      <w:marRight w:val="0"/>
      <w:marTop w:val="0"/>
      <w:marBottom w:val="0"/>
      <w:divBdr>
        <w:top w:val="none" w:sz="0" w:space="0" w:color="auto"/>
        <w:left w:val="none" w:sz="0" w:space="0" w:color="auto"/>
        <w:bottom w:val="none" w:sz="0" w:space="0" w:color="auto"/>
        <w:right w:val="none" w:sz="0" w:space="0" w:color="auto"/>
      </w:divBdr>
    </w:div>
    <w:div w:id="676690084">
      <w:bodyDiv w:val="1"/>
      <w:marLeft w:val="0"/>
      <w:marRight w:val="0"/>
      <w:marTop w:val="0"/>
      <w:marBottom w:val="0"/>
      <w:divBdr>
        <w:top w:val="none" w:sz="0" w:space="0" w:color="auto"/>
        <w:left w:val="none" w:sz="0" w:space="0" w:color="auto"/>
        <w:bottom w:val="none" w:sz="0" w:space="0" w:color="auto"/>
        <w:right w:val="none" w:sz="0" w:space="0" w:color="auto"/>
      </w:divBdr>
    </w:div>
    <w:div w:id="832797905">
      <w:bodyDiv w:val="1"/>
      <w:marLeft w:val="0"/>
      <w:marRight w:val="0"/>
      <w:marTop w:val="0"/>
      <w:marBottom w:val="0"/>
      <w:divBdr>
        <w:top w:val="none" w:sz="0" w:space="0" w:color="auto"/>
        <w:left w:val="none" w:sz="0" w:space="0" w:color="auto"/>
        <w:bottom w:val="none" w:sz="0" w:space="0" w:color="auto"/>
        <w:right w:val="none" w:sz="0" w:space="0" w:color="auto"/>
      </w:divBdr>
    </w:div>
    <w:div w:id="949628891">
      <w:bodyDiv w:val="1"/>
      <w:marLeft w:val="0"/>
      <w:marRight w:val="0"/>
      <w:marTop w:val="0"/>
      <w:marBottom w:val="0"/>
      <w:divBdr>
        <w:top w:val="none" w:sz="0" w:space="0" w:color="auto"/>
        <w:left w:val="none" w:sz="0" w:space="0" w:color="auto"/>
        <w:bottom w:val="none" w:sz="0" w:space="0" w:color="auto"/>
        <w:right w:val="none" w:sz="0" w:space="0" w:color="auto"/>
      </w:divBdr>
    </w:div>
    <w:div w:id="1222405865">
      <w:bodyDiv w:val="1"/>
      <w:marLeft w:val="0"/>
      <w:marRight w:val="0"/>
      <w:marTop w:val="0"/>
      <w:marBottom w:val="0"/>
      <w:divBdr>
        <w:top w:val="none" w:sz="0" w:space="0" w:color="auto"/>
        <w:left w:val="none" w:sz="0" w:space="0" w:color="auto"/>
        <w:bottom w:val="none" w:sz="0" w:space="0" w:color="auto"/>
        <w:right w:val="none" w:sz="0" w:space="0" w:color="auto"/>
      </w:divBdr>
    </w:div>
    <w:div w:id="1711145795">
      <w:bodyDiv w:val="1"/>
      <w:marLeft w:val="0"/>
      <w:marRight w:val="0"/>
      <w:marTop w:val="0"/>
      <w:marBottom w:val="0"/>
      <w:divBdr>
        <w:top w:val="none" w:sz="0" w:space="0" w:color="auto"/>
        <w:left w:val="none" w:sz="0" w:space="0" w:color="auto"/>
        <w:bottom w:val="none" w:sz="0" w:space="0" w:color="auto"/>
        <w:right w:val="none" w:sz="0" w:space="0" w:color="auto"/>
      </w:divBdr>
    </w:div>
    <w:div w:id="171245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Microsoft_Visio_2003-2010_Drawing.vsd"/></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EAA8DF7A346413CA14CA0A7E6DF44D7"/>
        <w:category>
          <w:name w:val="General"/>
          <w:gallery w:val="placeholder"/>
        </w:category>
        <w:types>
          <w:type w:val="bbPlcHdr"/>
        </w:types>
        <w:behaviors>
          <w:behavior w:val="content"/>
        </w:behaviors>
        <w:guid w:val="{4C2831E1-4137-492F-A9F5-80E0B5861175}"/>
      </w:docPartPr>
      <w:docPartBody>
        <w:p w:rsidR="00A606E0" w:rsidRDefault="00792604" w:rsidP="00792604">
          <w:pPr>
            <w:pStyle w:val="8EAA8DF7A346413CA14CA0A7E6DF44D7"/>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04"/>
    <w:rsid w:val="00016EA0"/>
    <w:rsid w:val="00226D52"/>
    <w:rsid w:val="0026056A"/>
    <w:rsid w:val="003B710C"/>
    <w:rsid w:val="00594231"/>
    <w:rsid w:val="006815D7"/>
    <w:rsid w:val="00700EB8"/>
    <w:rsid w:val="00792604"/>
    <w:rsid w:val="00860900"/>
    <w:rsid w:val="008E58CC"/>
    <w:rsid w:val="008F3D6E"/>
    <w:rsid w:val="00956D63"/>
    <w:rsid w:val="00A2219C"/>
    <w:rsid w:val="00A606E0"/>
    <w:rsid w:val="00A83F8B"/>
    <w:rsid w:val="00B9085B"/>
    <w:rsid w:val="00C306CA"/>
    <w:rsid w:val="00C53E6B"/>
    <w:rsid w:val="00CA59BA"/>
    <w:rsid w:val="00E728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A606E0"/>
    <w:rPr>
      <w:color w:val="808080"/>
    </w:rPr>
  </w:style>
  <w:style w:type="paragraph" w:customStyle="1" w:styleId="8EAA8DF7A346413CA14CA0A7E6DF44D7">
    <w:name w:val="8EAA8DF7A346413CA14CA0A7E6DF44D7"/>
    <w:rsid w:val="007926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F44C22-DEDA-4939-A179-77E42F0DFB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20</Pages>
  <Words>6876</Words>
  <Characters>39196</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Discussion Summary for energy saving techniques of NW energy saving SI</vt:lpstr>
    </vt:vector>
  </TitlesOfParts>
  <Company/>
  <LinksUpToDate>false</LinksUpToDate>
  <CharactersWithSpaces>45981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for energy saving techniques of NW energy saving SI</dc:title>
  <dc:subject/>
  <dc:creator>Lee, Daewon</dc:creator>
  <cp:keywords/>
  <dc:description/>
  <cp:lastModifiedBy>Lee, Daewon</cp:lastModifiedBy>
  <cp:revision>9</cp:revision>
  <dcterms:created xsi:type="dcterms:W3CDTF">2022-05-05T20:52:00Z</dcterms:created>
  <dcterms:modified xsi:type="dcterms:W3CDTF">2022-05-09T14:00:00Z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0x010100D53657DB3CA89C42BAF60DC4AEE10EDE</vt:lpwstr>
  </property>
</Properties>
</file>